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9655D" w14:textId="77777777" w:rsidR="00086233" w:rsidRPr="00086233" w:rsidRDefault="00086233" w:rsidP="00086233">
      <w:pPr>
        <w:jc w:val="center"/>
        <w:rPr>
          <w:rFonts w:ascii="Verdana" w:hAnsi="Verdana" w:cs="Times New Roman"/>
          <w:b/>
          <w:sz w:val="22"/>
          <w:szCs w:val="22"/>
          <w:lang w:val="en-US"/>
        </w:rPr>
      </w:pPr>
      <w:r w:rsidRPr="00086233">
        <w:rPr>
          <w:rFonts w:ascii="Verdana" w:hAnsi="Verdana" w:cs="Times New Roman"/>
          <w:b/>
          <w:sz w:val="22"/>
          <w:szCs w:val="22"/>
          <w:lang w:val="en-US"/>
        </w:rPr>
        <w:t>Ruth C. Cohn estate in the archive of the</w:t>
      </w:r>
    </w:p>
    <w:p w14:paraId="4062754E" w14:textId="77777777" w:rsidR="00086233" w:rsidRPr="00086233" w:rsidRDefault="00086233" w:rsidP="00086233">
      <w:pPr>
        <w:jc w:val="center"/>
        <w:rPr>
          <w:rFonts w:ascii="Verdana" w:hAnsi="Verdana" w:cs="Times New Roman"/>
          <w:b/>
          <w:sz w:val="22"/>
          <w:szCs w:val="22"/>
          <w:lang w:val="en-US"/>
        </w:rPr>
      </w:pPr>
      <w:r w:rsidRPr="00086233">
        <w:rPr>
          <w:rFonts w:ascii="Verdana" w:hAnsi="Verdana" w:cs="Times New Roman"/>
          <w:b/>
          <w:sz w:val="22"/>
          <w:szCs w:val="22"/>
          <w:lang w:val="en-US"/>
        </w:rPr>
        <w:t>Humboldt University of Berlin</w:t>
      </w:r>
    </w:p>
    <w:p w14:paraId="1C3B06FB" w14:textId="77777777" w:rsidR="00086233" w:rsidRPr="00086233" w:rsidRDefault="00086233" w:rsidP="00086233">
      <w:pPr>
        <w:jc w:val="center"/>
        <w:rPr>
          <w:rFonts w:ascii="Verdana" w:hAnsi="Verdana" w:cs="Times New Roman"/>
          <w:sz w:val="22"/>
          <w:szCs w:val="22"/>
          <w:lang w:val="en-US"/>
        </w:rPr>
      </w:pPr>
      <w:r w:rsidRPr="00086233">
        <w:rPr>
          <w:rFonts w:ascii="Verdana" w:hAnsi="Verdana" w:cs="Times New Roman"/>
          <w:sz w:val="22"/>
          <w:szCs w:val="22"/>
          <w:lang w:val="en-US"/>
        </w:rPr>
        <w:t>Wagner-</w:t>
      </w:r>
      <w:proofErr w:type="spellStart"/>
      <w:r w:rsidRPr="00086233">
        <w:rPr>
          <w:rFonts w:ascii="Verdana" w:hAnsi="Verdana" w:cs="Times New Roman"/>
          <w:sz w:val="22"/>
          <w:szCs w:val="22"/>
          <w:lang w:val="en-US"/>
        </w:rPr>
        <w:t>Régeny</w:t>
      </w:r>
      <w:proofErr w:type="spellEnd"/>
      <w:r w:rsidRPr="00086233">
        <w:rPr>
          <w:rFonts w:ascii="Verdana" w:hAnsi="Verdana" w:cs="Times New Roman"/>
          <w:sz w:val="22"/>
          <w:szCs w:val="22"/>
          <w:lang w:val="en-US"/>
        </w:rPr>
        <w:t>-Str. 81</w:t>
      </w:r>
    </w:p>
    <w:p w14:paraId="1F879644" w14:textId="77777777" w:rsidR="00086233" w:rsidRPr="00086233" w:rsidRDefault="00086233" w:rsidP="00086233">
      <w:pPr>
        <w:jc w:val="center"/>
        <w:rPr>
          <w:rFonts w:ascii="Verdana" w:hAnsi="Verdana" w:cs="Times New Roman"/>
          <w:sz w:val="22"/>
          <w:szCs w:val="22"/>
          <w:lang w:val="en-US"/>
        </w:rPr>
      </w:pPr>
      <w:r w:rsidRPr="00086233">
        <w:rPr>
          <w:rFonts w:ascii="Verdana" w:hAnsi="Verdana" w:cs="Times New Roman"/>
          <w:sz w:val="22"/>
          <w:szCs w:val="22"/>
          <w:lang w:val="en-US"/>
        </w:rPr>
        <w:t>12489 Berlin, Germany</w:t>
      </w:r>
    </w:p>
    <w:p w14:paraId="2F9C6254" w14:textId="77777777" w:rsidR="00086233" w:rsidRPr="00086233" w:rsidRDefault="00086233" w:rsidP="00086233">
      <w:pPr>
        <w:jc w:val="center"/>
        <w:rPr>
          <w:rFonts w:ascii="Verdana" w:hAnsi="Verdana" w:cs="Times New Roman"/>
          <w:sz w:val="22"/>
          <w:szCs w:val="22"/>
          <w:lang w:val="en-US"/>
        </w:rPr>
      </w:pPr>
      <w:proofErr w:type="gramStart"/>
      <w:r w:rsidRPr="00086233">
        <w:rPr>
          <w:rFonts w:ascii="Verdana" w:hAnsi="Verdana" w:cs="Times New Roman"/>
          <w:sz w:val="22"/>
          <w:szCs w:val="22"/>
          <w:lang w:val="en-US"/>
        </w:rPr>
        <w:t>Tel .</w:t>
      </w:r>
      <w:proofErr w:type="gramEnd"/>
      <w:r w:rsidRPr="00086233">
        <w:rPr>
          <w:rFonts w:ascii="Verdana" w:hAnsi="Verdana" w:cs="Times New Roman"/>
          <w:sz w:val="22"/>
          <w:szCs w:val="22"/>
          <w:lang w:val="en-US"/>
        </w:rPr>
        <w:t>: 0 30/2093 99742 (general information only during opening hours)</w:t>
      </w:r>
    </w:p>
    <w:p w14:paraId="1D751020" w14:textId="77777777" w:rsidR="00086233" w:rsidRPr="00086233" w:rsidRDefault="00086233" w:rsidP="00086233">
      <w:pPr>
        <w:jc w:val="center"/>
        <w:rPr>
          <w:rFonts w:ascii="Verdana" w:hAnsi="Verdana" w:cs="Times New Roman"/>
          <w:sz w:val="22"/>
          <w:szCs w:val="22"/>
        </w:rPr>
      </w:pPr>
      <w:r w:rsidRPr="00086233">
        <w:rPr>
          <w:rFonts w:ascii="Verdana" w:hAnsi="Verdana" w:cs="Times New Roman"/>
          <w:sz w:val="22"/>
          <w:szCs w:val="22"/>
        </w:rPr>
        <w:t>Fax: 0 30/2093 99743</w:t>
      </w:r>
    </w:p>
    <w:p w14:paraId="2EF86CC6" w14:textId="77777777" w:rsidR="00B35E0F" w:rsidRPr="00086233" w:rsidRDefault="00086233" w:rsidP="00086233">
      <w:pPr>
        <w:jc w:val="center"/>
        <w:rPr>
          <w:rFonts w:ascii="Verdana" w:hAnsi="Verdana"/>
          <w:sz w:val="22"/>
          <w:szCs w:val="22"/>
        </w:rPr>
      </w:pPr>
      <w:r w:rsidRPr="00086233">
        <w:rPr>
          <w:rFonts w:ascii="Verdana" w:hAnsi="Verdana" w:cs="Times New Roman"/>
          <w:sz w:val="22"/>
          <w:szCs w:val="22"/>
        </w:rPr>
        <w:t>E-Mail: archiv@ub.hu-berlin.de</w:t>
      </w:r>
      <w:r w:rsidR="00B35E0F" w:rsidRPr="00086233">
        <w:rPr>
          <w:rFonts w:ascii="Verdana" w:hAnsi="Verdana"/>
          <w:sz w:val="22"/>
          <w:szCs w:val="22"/>
        </w:rPr>
        <w:t xml:space="preserve"> </w:t>
      </w:r>
    </w:p>
    <w:p w14:paraId="0B71B6E8" w14:textId="77777777" w:rsidR="00B35E0F" w:rsidRPr="00C44014" w:rsidRDefault="00B35E0F" w:rsidP="00B35E0F">
      <w:pPr>
        <w:rPr>
          <w:rFonts w:ascii="Verdana" w:hAnsi="Verdana" w:cs="Times New Roman"/>
          <w:b/>
          <w:sz w:val="22"/>
          <w:szCs w:val="22"/>
        </w:rPr>
      </w:pPr>
    </w:p>
    <w:p w14:paraId="2482A6FE" w14:textId="77777777" w:rsidR="008B03AD" w:rsidRPr="00B24DE4" w:rsidRDefault="008B03AD" w:rsidP="00B35E0F">
      <w:pPr>
        <w:spacing w:line="360" w:lineRule="auto"/>
        <w:rPr>
          <w:rFonts w:ascii="Verdana" w:hAnsi="Verdana" w:cs="Times New Roman"/>
          <w:sz w:val="22"/>
          <w:szCs w:val="22"/>
        </w:rPr>
      </w:pPr>
    </w:p>
    <w:p w14:paraId="434D2767" w14:textId="77777777" w:rsidR="00086233" w:rsidRPr="00086233" w:rsidRDefault="00086233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 w:rsidRPr="00086233">
        <w:rPr>
          <w:rFonts w:ascii="Verdana" w:hAnsi="Verdana" w:cs="Times New Roman"/>
          <w:sz w:val="22"/>
          <w:szCs w:val="22"/>
          <w:lang w:val="en-US"/>
        </w:rPr>
        <w:t>Ruth C. Cohn, the founder of the</w:t>
      </w:r>
      <w:r>
        <w:rPr>
          <w:rFonts w:ascii="Verdana" w:hAnsi="Verdana" w:cs="Times New Roman"/>
          <w:sz w:val="22"/>
          <w:szCs w:val="22"/>
          <w:lang w:val="en-US"/>
        </w:rPr>
        <w:t>me</w:t>
      </w:r>
      <w:r w:rsidR="008B03AD">
        <w:rPr>
          <w:rFonts w:ascii="Verdana" w:hAnsi="Verdana" w:cs="Times New Roman"/>
          <w:sz w:val="22"/>
          <w:szCs w:val="22"/>
          <w:lang w:val="en-US"/>
        </w:rPr>
        <w:t>-centered interaction (TC</w:t>
      </w:r>
      <w:r w:rsidRPr="00086233">
        <w:rPr>
          <w:rFonts w:ascii="Verdana" w:hAnsi="Verdana" w:cs="Times New Roman"/>
          <w:sz w:val="22"/>
          <w:szCs w:val="22"/>
          <w:lang w:val="en-US"/>
        </w:rPr>
        <w:t xml:space="preserve">I), left an extensive textual and therefore "spiritual" legacy. </w:t>
      </w:r>
      <w:r>
        <w:rPr>
          <w:rFonts w:ascii="Verdana" w:hAnsi="Verdana" w:cs="Times New Roman"/>
          <w:sz w:val="22"/>
          <w:szCs w:val="22"/>
          <w:lang w:val="en-US"/>
        </w:rPr>
        <w:t>She wrote</w:t>
      </w:r>
      <w:r w:rsidRPr="00086233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0E68CE">
        <w:rPr>
          <w:rFonts w:ascii="Verdana" w:hAnsi="Verdana" w:cs="Times New Roman"/>
          <w:sz w:val="22"/>
          <w:szCs w:val="22"/>
          <w:lang w:val="en-US"/>
        </w:rPr>
        <w:t>a wealth of</w:t>
      </w:r>
      <w:r>
        <w:rPr>
          <w:rFonts w:ascii="Verdana" w:hAnsi="Verdana" w:cs="Times New Roman"/>
          <w:sz w:val="22"/>
          <w:szCs w:val="22"/>
          <w:lang w:val="en-US"/>
        </w:rPr>
        <w:t xml:space="preserve"> letters</w:t>
      </w:r>
      <w:r w:rsidR="0011549D">
        <w:rPr>
          <w:rFonts w:ascii="Verdana" w:hAnsi="Verdana" w:cs="Times New Roman"/>
          <w:sz w:val="22"/>
          <w:szCs w:val="22"/>
          <w:lang w:val="en-US"/>
        </w:rPr>
        <w:t>, some of many pages,</w:t>
      </w:r>
      <w:r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086233">
        <w:rPr>
          <w:rFonts w:ascii="Verdana" w:hAnsi="Verdana" w:cs="Times New Roman"/>
          <w:sz w:val="22"/>
          <w:szCs w:val="22"/>
          <w:lang w:val="en-US"/>
        </w:rPr>
        <w:t xml:space="preserve">in which she addressed her concerns and concepts </w:t>
      </w:r>
      <w:r w:rsidR="0011549D">
        <w:rPr>
          <w:rFonts w:ascii="Verdana" w:hAnsi="Verdana" w:cs="Times New Roman"/>
          <w:sz w:val="22"/>
          <w:szCs w:val="22"/>
          <w:lang w:val="en-US"/>
        </w:rPr>
        <w:t>directly to the recipient including</w:t>
      </w:r>
      <w:r w:rsidR="000E68CE">
        <w:rPr>
          <w:rFonts w:ascii="Verdana" w:hAnsi="Verdana" w:cs="Times New Roman"/>
          <w:sz w:val="22"/>
          <w:szCs w:val="22"/>
          <w:lang w:val="en-US"/>
        </w:rPr>
        <w:t xml:space="preserve"> distinguished</w:t>
      </w:r>
      <w:r w:rsidRPr="00086233">
        <w:rPr>
          <w:rFonts w:ascii="Verdana" w:hAnsi="Verdana" w:cs="Times New Roman"/>
          <w:sz w:val="22"/>
          <w:szCs w:val="22"/>
          <w:lang w:val="en-US"/>
        </w:rPr>
        <w:t xml:space="preserve"> pedagogues, psychotherapists, social scientists, philosophers and theologians</w:t>
      </w:r>
      <w:r w:rsidR="000E68CE">
        <w:rPr>
          <w:rFonts w:ascii="Verdana" w:hAnsi="Verdana" w:cs="Times New Roman"/>
          <w:sz w:val="22"/>
          <w:szCs w:val="22"/>
          <w:lang w:val="en-US"/>
        </w:rPr>
        <w:t xml:space="preserve">, </w:t>
      </w:r>
      <w:r w:rsidR="000E68CE" w:rsidRPr="00086233">
        <w:rPr>
          <w:rFonts w:ascii="Verdana" w:hAnsi="Verdana" w:cs="Times New Roman"/>
          <w:sz w:val="22"/>
          <w:szCs w:val="22"/>
          <w:lang w:val="en-US"/>
        </w:rPr>
        <w:t>among others</w:t>
      </w:r>
      <w:r w:rsidR="007C1CC3">
        <w:rPr>
          <w:rFonts w:ascii="Verdana" w:hAnsi="Verdana" w:cs="Times New Roman"/>
          <w:sz w:val="22"/>
          <w:szCs w:val="22"/>
          <w:lang w:val="en-US"/>
        </w:rPr>
        <w:t xml:space="preserve"> (about 3500 letters)</w:t>
      </w:r>
      <w:r w:rsidRPr="00086233">
        <w:rPr>
          <w:rFonts w:ascii="Verdana" w:hAnsi="Verdana" w:cs="Times New Roman"/>
          <w:sz w:val="22"/>
          <w:szCs w:val="22"/>
          <w:lang w:val="en-US"/>
        </w:rPr>
        <w:t>.</w:t>
      </w:r>
      <w:r w:rsidR="0011549D" w:rsidRPr="0011549D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11549D">
        <w:rPr>
          <w:rFonts w:ascii="Verdana" w:hAnsi="Verdana" w:cs="Times New Roman"/>
          <w:sz w:val="22"/>
          <w:szCs w:val="22"/>
          <w:lang w:val="en-US"/>
        </w:rPr>
        <w:t>T</w:t>
      </w:r>
      <w:r w:rsidR="0011549D" w:rsidRPr="00086233">
        <w:rPr>
          <w:rFonts w:ascii="Verdana" w:hAnsi="Verdana" w:cs="Times New Roman"/>
          <w:sz w:val="22"/>
          <w:szCs w:val="22"/>
          <w:lang w:val="en-US"/>
        </w:rPr>
        <w:t xml:space="preserve">he </w:t>
      </w:r>
      <w:r w:rsidR="00A50165">
        <w:rPr>
          <w:rFonts w:ascii="Verdana" w:hAnsi="Verdana" w:cs="Times New Roman"/>
          <w:sz w:val="22"/>
          <w:szCs w:val="22"/>
          <w:lang w:val="en-US"/>
        </w:rPr>
        <w:t>creation</w:t>
      </w:r>
      <w:r w:rsidR="0011549D" w:rsidRPr="00086233">
        <w:rPr>
          <w:rFonts w:ascii="Verdana" w:hAnsi="Verdana" w:cs="Times New Roman"/>
          <w:sz w:val="22"/>
          <w:szCs w:val="22"/>
          <w:lang w:val="en-US"/>
        </w:rPr>
        <w:t xml:space="preserve"> of </w:t>
      </w:r>
      <w:r w:rsidR="0011549D">
        <w:rPr>
          <w:rFonts w:ascii="Verdana" w:hAnsi="Verdana" w:cs="Times New Roman"/>
          <w:sz w:val="22"/>
          <w:szCs w:val="22"/>
          <w:lang w:val="en-US"/>
        </w:rPr>
        <w:t>her</w:t>
      </w:r>
      <w:r w:rsidR="0011549D" w:rsidRPr="00086233">
        <w:rPr>
          <w:rFonts w:ascii="Verdana" w:hAnsi="Verdana" w:cs="Times New Roman"/>
          <w:sz w:val="22"/>
          <w:szCs w:val="22"/>
          <w:lang w:val="en-US"/>
        </w:rPr>
        <w:t xml:space="preserve"> comprehensive life-work </w:t>
      </w:r>
      <w:r w:rsidR="000E68CE">
        <w:rPr>
          <w:rFonts w:ascii="Verdana" w:hAnsi="Verdana" w:cs="Times New Roman"/>
          <w:sz w:val="22"/>
          <w:szCs w:val="22"/>
          <w:lang w:val="en-US"/>
        </w:rPr>
        <w:t>materializes</w:t>
      </w:r>
      <w:r w:rsidR="0011549D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A50165">
        <w:rPr>
          <w:rFonts w:ascii="Verdana" w:hAnsi="Verdana" w:cs="Times New Roman"/>
          <w:sz w:val="22"/>
          <w:szCs w:val="22"/>
          <w:lang w:val="en-US"/>
        </w:rPr>
        <w:t>through</w:t>
      </w:r>
      <w:r w:rsidR="000E68CE">
        <w:rPr>
          <w:rFonts w:ascii="Verdana" w:hAnsi="Verdana" w:cs="Times New Roman"/>
          <w:sz w:val="22"/>
          <w:szCs w:val="22"/>
          <w:lang w:val="en-US"/>
        </w:rPr>
        <w:t xml:space="preserve"> thousands of hand</w:t>
      </w:r>
      <w:r w:rsidRPr="00086233">
        <w:rPr>
          <w:rFonts w:ascii="Verdana" w:hAnsi="Verdana" w:cs="Times New Roman"/>
          <w:sz w:val="22"/>
          <w:szCs w:val="22"/>
          <w:lang w:val="en-US"/>
        </w:rPr>
        <w:t xml:space="preserve"> and </w:t>
      </w:r>
      <w:r w:rsidR="000E68CE">
        <w:rPr>
          <w:rFonts w:ascii="Verdana" w:hAnsi="Verdana" w:cs="Times New Roman"/>
          <w:sz w:val="22"/>
          <w:szCs w:val="22"/>
          <w:lang w:val="en-US"/>
        </w:rPr>
        <w:t>type</w:t>
      </w:r>
      <w:r w:rsidRPr="00086233">
        <w:rPr>
          <w:rFonts w:ascii="Verdana" w:hAnsi="Verdana" w:cs="Times New Roman"/>
          <w:sz w:val="22"/>
          <w:szCs w:val="22"/>
          <w:lang w:val="en-US"/>
        </w:rPr>
        <w:t>writt</w:t>
      </w:r>
      <w:r w:rsidR="0011549D">
        <w:rPr>
          <w:rFonts w:ascii="Verdana" w:hAnsi="Verdana" w:cs="Times New Roman"/>
          <w:sz w:val="22"/>
          <w:szCs w:val="22"/>
          <w:lang w:val="en-US"/>
        </w:rPr>
        <w:t xml:space="preserve">en notes and manuscript sheets. </w:t>
      </w:r>
      <w:r w:rsidRPr="00086233">
        <w:rPr>
          <w:rFonts w:ascii="Verdana" w:hAnsi="Verdana" w:cs="Times New Roman"/>
          <w:sz w:val="22"/>
          <w:szCs w:val="22"/>
          <w:lang w:val="en-US"/>
        </w:rPr>
        <w:t xml:space="preserve">Accurate records and minutes of group sessions and individual therapies provide a lively insight into </w:t>
      </w:r>
      <w:r w:rsidR="0011549D">
        <w:rPr>
          <w:rFonts w:ascii="Verdana" w:hAnsi="Verdana" w:cs="Times New Roman"/>
          <w:sz w:val="22"/>
          <w:szCs w:val="22"/>
          <w:lang w:val="en-US"/>
        </w:rPr>
        <w:t>her</w:t>
      </w:r>
      <w:r w:rsidRPr="00086233">
        <w:rPr>
          <w:rFonts w:ascii="Verdana" w:hAnsi="Verdana" w:cs="Times New Roman"/>
          <w:sz w:val="22"/>
          <w:szCs w:val="22"/>
          <w:lang w:val="en-US"/>
        </w:rPr>
        <w:t xml:space="preserve"> work and th</w:t>
      </w:r>
      <w:r w:rsidR="00A50165">
        <w:rPr>
          <w:rFonts w:ascii="Verdana" w:hAnsi="Verdana" w:cs="Times New Roman"/>
          <w:sz w:val="22"/>
          <w:szCs w:val="22"/>
          <w:lang w:val="en-US"/>
        </w:rPr>
        <w:t>at of her close circle</w:t>
      </w:r>
      <w:r w:rsidRPr="00086233">
        <w:rPr>
          <w:rFonts w:ascii="Verdana" w:hAnsi="Verdana" w:cs="Times New Roman"/>
          <w:sz w:val="22"/>
          <w:szCs w:val="22"/>
          <w:lang w:val="en-US"/>
        </w:rPr>
        <w:t xml:space="preserve"> of colleagues. </w:t>
      </w:r>
      <w:r w:rsidR="00A50165">
        <w:rPr>
          <w:rFonts w:ascii="Verdana" w:hAnsi="Verdana" w:cs="Times New Roman"/>
          <w:sz w:val="22"/>
          <w:szCs w:val="22"/>
          <w:lang w:val="en-US"/>
        </w:rPr>
        <w:t>These valuable documents are c</w:t>
      </w:r>
      <w:r w:rsidR="00A50165" w:rsidRPr="00086233">
        <w:rPr>
          <w:rFonts w:ascii="Verdana" w:hAnsi="Verdana" w:cs="Times New Roman"/>
          <w:sz w:val="22"/>
          <w:szCs w:val="22"/>
          <w:lang w:val="en-US"/>
        </w:rPr>
        <w:t>omple</w:t>
      </w:r>
      <w:r w:rsidR="00FE69E7">
        <w:rPr>
          <w:rFonts w:ascii="Verdana" w:hAnsi="Verdana" w:cs="Times New Roman"/>
          <w:sz w:val="22"/>
          <w:szCs w:val="22"/>
          <w:lang w:val="en-US"/>
        </w:rPr>
        <w:t>men</w:t>
      </w:r>
      <w:r w:rsidR="00A50165" w:rsidRPr="00086233">
        <w:rPr>
          <w:rFonts w:ascii="Verdana" w:hAnsi="Verdana" w:cs="Times New Roman"/>
          <w:sz w:val="22"/>
          <w:szCs w:val="22"/>
          <w:lang w:val="en-US"/>
        </w:rPr>
        <w:t>te</w:t>
      </w:r>
      <w:r w:rsidR="00A50165">
        <w:rPr>
          <w:rFonts w:ascii="Verdana" w:hAnsi="Verdana" w:cs="Times New Roman"/>
          <w:sz w:val="22"/>
          <w:szCs w:val="22"/>
          <w:lang w:val="en-US"/>
        </w:rPr>
        <w:t>d by n</w:t>
      </w:r>
      <w:r w:rsidRPr="00086233">
        <w:rPr>
          <w:rFonts w:ascii="Verdana" w:hAnsi="Verdana" w:cs="Times New Roman"/>
          <w:sz w:val="22"/>
          <w:szCs w:val="22"/>
          <w:lang w:val="en-US"/>
        </w:rPr>
        <w:t>umerous photograph</w:t>
      </w:r>
      <w:r w:rsidR="0011549D">
        <w:rPr>
          <w:rFonts w:ascii="Verdana" w:hAnsi="Verdana" w:cs="Times New Roman"/>
          <w:sz w:val="22"/>
          <w:szCs w:val="22"/>
          <w:lang w:val="en-US"/>
        </w:rPr>
        <w:t>s from the life of Ruth C. Cohn</w:t>
      </w:r>
      <w:r w:rsidR="00A50165">
        <w:rPr>
          <w:rFonts w:ascii="Verdana" w:hAnsi="Verdana" w:cs="Times New Roman"/>
          <w:sz w:val="22"/>
          <w:szCs w:val="22"/>
          <w:lang w:val="en-US"/>
        </w:rPr>
        <w:t>.</w:t>
      </w:r>
    </w:p>
    <w:p w14:paraId="01ED7F0D" w14:textId="77777777" w:rsidR="00A50165" w:rsidRPr="00B24DE4" w:rsidRDefault="00A50165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0F2FC707" w14:textId="77777777" w:rsidR="00A50165" w:rsidRPr="00A50165" w:rsidRDefault="00A50165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 w:rsidRPr="00A50165">
        <w:rPr>
          <w:rFonts w:ascii="Verdana" w:hAnsi="Verdana" w:cs="Times New Roman"/>
          <w:sz w:val="22"/>
          <w:szCs w:val="22"/>
          <w:lang w:val="en-US"/>
        </w:rPr>
        <w:t xml:space="preserve">Ruth C. Cohn </w:t>
      </w:r>
      <w:r w:rsidR="00484182" w:rsidRPr="00A50165">
        <w:rPr>
          <w:rFonts w:ascii="Verdana" w:hAnsi="Verdana" w:cs="Times New Roman"/>
          <w:sz w:val="22"/>
          <w:szCs w:val="22"/>
          <w:lang w:val="en-US"/>
        </w:rPr>
        <w:t>entrusted</w:t>
      </w:r>
      <w:r w:rsidR="00484182" w:rsidRPr="00484182">
        <w:rPr>
          <w:lang w:val="en-US"/>
        </w:rPr>
        <w:t xml:space="preserve"> </w:t>
      </w:r>
      <w:r w:rsidR="00484182" w:rsidRPr="00484182">
        <w:rPr>
          <w:rFonts w:ascii="Verdana" w:hAnsi="Verdana" w:cs="Times New Roman"/>
          <w:sz w:val="22"/>
          <w:szCs w:val="22"/>
          <w:lang w:val="en-US"/>
        </w:rPr>
        <w:t>the</w:t>
      </w:r>
      <w:r w:rsidR="00484182" w:rsidRPr="00A50165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0D332F">
        <w:rPr>
          <w:rFonts w:ascii="Verdana" w:hAnsi="Verdana" w:cs="Times New Roman"/>
          <w:sz w:val="22"/>
          <w:szCs w:val="22"/>
          <w:lang w:val="en-US"/>
        </w:rPr>
        <w:t>preparation for</w:t>
      </w:r>
      <w:r w:rsidR="00484182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484182" w:rsidRPr="00A50165">
        <w:rPr>
          <w:rFonts w:ascii="Verdana" w:hAnsi="Verdana" w:cs="Times New Roman"/>
          <w:sz w:val="22"/>
          <w:szCs w:val="22"/>
          <w:lang w:val="en-US"/>
        </w:rPr>
        <w:t xml:space="preserve">the archiving </w:t>
      </w:r>
      <w:r w:rsidR="00484182">
        <w:rPr>
          <w:rFonts w:ascii="Verdana" w:hAnsi="Verdana" w:cs="Times New Roman"/>
          <w:sz w:val="22"/>
          <w:szCs w:val="22"/>
          <w:lang w:val="en-US"/>
        </w:rPr>
        <w:t>of t</w:t>
      </w:r>
      <w:r w:rsidR="00484182" w:rsidRPr="00A50165">
        <w:rPr>
          <w:rFonts w:ascii="Verdana" w:hAnsi="Verdana" w:cs="Times New Roman"/>
          <w:sz w:val="22"/>
          <w:szCs w:val="22"/>
          <w:lang w:val="en-US"/>
        </w:rPr>
        <w:t xml:space="preserve">he estate </w:t>
      </w:r>
      <w:r w:rsidRPr="00A50165">
        <w:rPr>
          <w:rFonts w:ascii="Verdana" w:hAnsi="Verdana" w:cs="Times New Roman"/>
          <w:sz w:val="22"/>
          <w:szCs w:val="22"/>
          <w:lang w:val="en-US"/>
        </w:rPr>
        <w:t>to two p</w:t>
      </w:r>
      <w:r w:rsidR="00484182">
        <w:rPr>
          <w:rFonts w:ascii="Verdana" w:hAnsi="Verdana" w:cs="Times New Roman"/>
          <w:sz w:val="22"/>
          <w:szCs w:val="22"/>
          <w:lang w:val="en-US"/>
        </w:rPr>
        <w:t>eople</w:t>
      </w:r>
      <w:r w:rsidRPr="00A50165">
        <w:rPr>
          <w:rFonts w:ascii="Verdana" w:hAnsi="Verdana" w:cs="Times New Roman"/>
          <w:sz w:val="22"/>
          <w:szCs w:val="22"/>
          <w:lang w:val="en-US"/>
        </w:rPr>
        <w:t xml:space="preserve"> very close to her</w:t>
      </w:r>
      <w:r w:rsidR="00484182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A50165">
        <w:rPr>
          <w:rFonts w:ascii="Verdana" w:hAnsi="Verdana" w:cs="Times New Roman"/>
          <w:sz w:val="22"/>
          <w:szCs w:val="22"/>
          <w:lang w:val="en-US"/>
        </w:rPr>
        <w:t>who had taken care of her until her death: Helga Herrmann and Matthias Kroeger</w:t>
      </w:r>
      <w:r w:rsidR="00484182">
        <w:rPr>
          <w:rFonts w:ascii="Verdana" w:hAnsi="Verdana" w:cs="Times New Roman"/>
          <w:sz w:val="22"/>
          <w:szCs w:val="22"/>
          <w:lang w:val="en-US"/>
        </w:rPr>
        <w:t>, who, after bringing the estate into a basic order,</w:t>
      </w:r>
      <w:r w:rsidRPr="00A50165">
        <w:rPr>
          <w:rFonts w:ascii="Verdana" w:hAnsi="Verdana" w:cs="Times New Roman"/>
          <w:sz w:val="22"/>
          <w:szCs w:val="22"/>
          <w:lang w:val="en-US"/>
        </w:rPr>
        <w:t xml:space="preserve"> finally handed it over to the Archives of the Humboldt University for archiving and scientific processing. Further relevant documents </w:t>
      </w:r>
      <w:r w:rsidR="000E68CE">
        <w:rPr>
          <w:rFonts w:ascii="Verdana" w:hAnsi="Verdana" w:cs="Times New Roman"/>
          <w:sz w:val="22"/>
          <w:szCs w:val="22"/>
          <w:lang w:val="en-US"/>
        </w:rPr>
        <w:t>–</w:t>
      </w:r>
      <w:r w:rsidRPr="00A50165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0E68CE">
        <w:rPr>
          <w:rFonts w:ascii="Verdana" w:hAnsi="Verdana" w:cs="Times New Roman"/>
          <w:sz w:val="22"/>
          <w:szCs w:val="22"/>
          <w:lang w:val="en-US"/>
        </w:rPr>
        <w:t>in particular</w:t>
      </w:r>
      <w:r w:rsidRPr="00A50165">
        <w:rPr>
          <w:rFonts w:ascii="Verdana" w:hAnsi="Verdana" w:cs="Times New Roman"/>
          <w:sz w:val="22"/>
          <w:szCs w:val="22"/>
          <w:lang w:val="en-US"/>
        </w:rPr>
        <w:t xml:space="preserve"> from Switzerland - were added to the archival material via the Ruth C. Cohn Institute Berlin</w:t>
      </w:r>
      <w:r w:rsidR="00484182">
        <w:rPr>
          <w:rFonts w:ascii="Verdana" w:hAnsi="Verdana" w:cs="Times New Roman"/>
          <w:sz w:val="22"/>
          <w:szCs w:val="22"/>
          <w:lang w:val="en-US"/>
        </w:rPr>
        <w:t>, along with</w:t>
      </w:r>
      <w:r w:rsidRPr="00A50165">
        <w:rPr>
          <w:rFonts w:ascii="Verdana" w:hAnsi="Verdana" w:cs="Times New Roman"/>
          <w:sz w:val="22"/>
          <w:szCs w:val="22"/>
          <w:lang w:val="en-US"/>
        </w:rPr>
        <w:t xml:space="preserve"> documents handed over to </w:t>
      </w:r>
      <w:r w:rsidR="000E68CE">
        <w:rPr>
          <w:rFonts w:ascii="Verdana" w:hAnsi="Verdana" w:cs="Times New Roman"/>
          <w:sz w:val="22"/>
          <w:szCs w:val="22"/>
          <w:lang w:val="en-US"/>
        </w:rPr>
        <w:t xml:space="preserve">the </w:t>
      </w:r>
      <w:r w:rsidRPr="00A50165">
        <w:rPr>
          <w:rFonts w:ascii="Verdana" w:hAnsi="Verdana" w:cs="Times New Roman"/>
          <w:sz w:val="22"/>
          <w:szCs w:val="22"/>
          <w:lang w:val="en-US"/>
        </w:rPr>
        <w:t>archives by individual</w:t>
      </w:r>
      <w:r w:rsidR="00484182">
        <w:rPr>
          <w:rFonts w:ascii="Verdana" w:hAnsi="Verdana" w:cs="Times New Roman"/>
          <w:sz w:val="22"/>
          <w:szCs w:val="22"/>
          <w:lang w:val="en-US"/>
        </w:rPr>
        <w:t>s</w:t>
      </w:r>
      <w:r w:rsidRPr="00A50165">
        <w:rPr>
          <w:rFonts w:ascii="Verdana" w:hAnsi="Verdana" w:cs="Times New Roman"/>
          <w:sz w:val="22"/>
          <w:szCs w:val="22"/>
          <w:lang w:val="en-US"/>
        </w:rPr>
        <w:t xml:space="preserve"> in close contact with Ruth C. Cohn. </w:t>
      </w:r>
      <w:r w:rsidR="00E70B90">
        <w:rPr>
          <w:rFonts w:ascii="Verdana" w:hAnsi="Verdana" w:cs="Times New Roman"/>
          <w:sz w:val="22"/>
          <w:szCs w:val="22"/>
          <w:lang w:val="en-US"/>
        </w:rPr>
        <w:t>It</w:t>
      </w:r>
      <w:r w:rsidRPr="00A50165">
        <w:rPr>
          <w:rFonts w:ascii="Verdana" w:hAnsi="Verdana" w:cs="Times New Roman"/>
          <w:sz w:val="22"/>
          <w:szCs w:val="22"/>
          <w:lang w:val="en-US"/>
        </w:rPr>
        <w:t xml:space="preserve"> is still possible</w:t>
      </w:r>
      <w:r w:rsidR="00E70B90">
        <w:rPr>
          <w:rFonts w:ascii="Verdana" w:hAnsi="Verdana" w:cs="Times New Roman"/>
          <w:sz w:val="22"/>
          <w:szCs w:val="22"/>
          <w:lang w:val="en-US"/>
        </w:rPr>
        <w:t xml:space="preserve"> to submit documents</w:t>
      </w:r>
      <w:r w:rsidRPr="00A50165">
        <w:rPr>
          <w:rFonts w:ascii="Verdana" w:hAnsi="Verdana" w:cs="Times New Roman"/>
          <w:sz w:val="22"/>
          <w:szCs w:val="22"/>
          <w:lang w:val="en-US"/>
        </w:rPr>
        <w:t>. The contact person is Matthia</w:t>
      </w:r>
      <w:r w:rsidR="000B1C54">
        <w:rPr>
          <w:rFonts w:ascii="Verdana" w:hAnsi="Verdana" w:cs="Times New Roman"/>
          <w:sz w:val="22"/>
          <w:szCs w:val="22"/>
          <w:lang w:val="en-US"/>
        </w:rPr>
        <w:t xml:space="preserve">s Scharer, current head of </w:t>
      </w:r>
      <w:r w:rsidR="000B1C54" w:rsidRPr="00A50165">
        <w:rPr>
          <w:rFonts w:ascii="Verdana" w:hAnsi="Verdana" w:cs="Times New Roman"/>
          <w:sz w:val="22"/>
          <w:szCs w:val="22"/>
          <w:lang w:val="en-US"/>
        </w:rPr>
        <w:t>RCI International</w:t>
      </w:r>
      <w:r w:rsidR="000B1C54">
        <w:rPr>
          <w:rFonts w:ascii="Verdana" w:hAnsi="Verdana" w:cs="Times New Roman"/>
          <w:sz w:val="22"/>
          <w:szCs w:val="22"/>
          <w:lang w:val="en-US"/>
        </w:rPr>
        <w:t>’s s</w:t>
      </w:r>
      <w:r w:rsidRPr="00A50165">
        <w:rPr>
          <w:rFonts w:ascii="Verdana" w:hAnsi="Verdana" w:cs="Times New Roman"/>
          <w:sz w:val="22"/>
          <w:szCs w:val="22"/>
          <w:lang w:val="en-US"/>
        </w:rPr>
        <w:t xml:space="preserve">cience </w:t>
      </w:r>
      <w:r w:rsidR="000B1C54">
        <w:rPr>
          <w:rFonts w:ascii="Verdana" w:hAnsi="Verdana" w:cs="Times New Roman"/>
          <w:sz w:val="22"/>
          <w:szCs w:val="22"/>
          <w:lang w:val="en-US"/>
        </w:rPr>
        <w:t>and r</w:t>
      </w:r>
      <w:r w:rsidRPr="00A50165">
        <w:rPr>
          <w:rFonts w:ascii="Verdana" w:hAnsi="Verdana" w:cs="Times New Roman"/>
          <w:sz w:val="22"/>
          <w:szCs w:val="22"/>
          <w:lang w:val="en-US"/>
        </w:rPr>
        <w:t xml:space="preserve">esearch </w:t>
      </w:r>
      <w:r w:rsidR="000B1C54">
        <w:rPr>
          <w:rFonts w:ascii="Verdana" w:hAnsi="Verdana" w:cs="Times New Roman"/>
          <w:sz w:val="22"/>
          <w:szCs w:val="22"/>
          <w:lang w:val="en-US"/>
        </w:rPr>
        <w:t>section</w:t>
      </w:r>
      <w:r w:rsidRPr="00A50165">
        <w:rPr>
          <w:rFonts w:ascii="Verdana" w:hAnsi="Verdana" w:cs="Times New Roman"/>
          <w:sz w:val="22"/>
          <w:szCs w:val="22"/>
          <w:lang w:val="en-US"/>
        </w:rPr>
        <w:t>.</w:t>
      </w:r>
    </w:p>
    <w:p w14:paraId="36F31EF4" w14:textId="77777777" w:rsidR="00E70B90" w:rsidRPr="000B1C54" w:rsidRDefault="00E70B90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27F74518" w14:textId="77777777" w:rsidR="00E70B90" w:rsidRPr="00E70B90" w:rsidRDefault="00E70B90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sz w:val="22"/>
          <w:szCs w:val="22"/>
          <w:lang w:val="en-US"/>
        </w:rPr>
        <w:t>To date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, the archive contains thousands of books, mostly </w:t>
      </w:r>
      <w:r w:rsidR="000E68CE">
        <w:rPr>
          <w:rFonts w:ascii="Verdana" w:hAnsi="Verdana" w:cs="Times New Roman"/>
          <w:sz w:val="22"/>
          <w:szCs w:val="22"/>
          <w:lang w:val="en-US"/>
        </w:rPr>
        <w:t xml:space="preserve">in </w:t>
      </w:r>
      <w:r w:rsidRPr="00E70B90">
        <w:rPr>
          <w:rFonts w:ascii="Verdana" w:hAnsi="Verdana" w:cs="Times New Roman"/>
          <w:sz w:val="22"/>
          <w:szCs w:val="22"/>
          <w:lang w:val="en-US"/>
        </w:rPr>
        <w:t>German an</w:t>
      </w:r>
      <w:r w:rsidR="007C1CC3">
        <w:rPr>
          <w:rFonts w:ascii="Verdana" w:hAnsi="Verdana" w:cs="Times New Roman"/>
          <w:sz w:val="22"/>
          <w:szCs w:val="22"/>
          <w:lang w:val="en-US"/>
        </w:rPr>
        <w:t>d English, currently kept in 177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 folders and boxes </w:t>
      </w:r>
      <w:r w:rsidR="000D332F">
        <w:rPr>
          <w:rFonts w:ascii="Verdana" w:hAnsi="Verdana" w:cs="Times New Roman"/>
          <w:sz w:val="22"/>
          <w:szCs w:val="22"/>
          <w:lang w:val="en-US"/>
        </w:rPr>
        <w:t>in the Humboldt University a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rchives. In order </w:t>
      </w:r>
      <w:r w:rsidR="000D332F" w:rsidRPr="00E70B90">
        <w:rPr>
          <w:rFonts w:ascii="Verdana" w:hAnsi="Verdana" w:cs="Times New Roman"/>
          <w:sz w:val="22"/>
          <w:szCs w:val="22"/>
          <w:lang w:val="en-US"/>
        </w:rPr>
        <w:t xml:space="preserve">finally 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to archive the valuable </w:t>
      </w:r>
      <w:r>
        <w:rPr>
          <w:rFonts w:ascii="Verdana" w:hAnsi="Verdana" w:cs="Times New Roman"/>
          <w:sz w:val="22"/>
          <w:szCs w:val="22"/>
          <w:lang w:val="en-US"/>
        </w:rPr>
        <w:t>re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sources and make them accessible to researchers and interested persons, </w:t>
      </w:r>
      <w:r w:rsidRPr="000D332F">
        <w:rPr>
          <w:rFonts w:ascii="Verdana" w:hAnsi="Verdana" w:cs="Times New Roman"/>
          <w:sz w:val="22"/>
          <w:szCs w:val="22"/>
          <w:lang w:val="en-US"/>
        </w:rPr>
        <w:t>the</w:t>
      </w:r>
      <w:r w:rsidR="000D332F">
        <w:rPr>
          <w:rFonts w:ascii="Verdana" w:hAnsi="Verdana" w:cs="Times New Roman"/>
          <w:sz w:val="22"/>
          <w:szCs w:val="22"/>
          <w:lang w:val="en-US"/>
        </w:rPr>
        <w:t xml:space="preserve"> books first have to be processed</w:t>
      </w:r>
      <w:r w:rsidRPr="000D332F">
        <w:rPr>
          <w:rFonts w:ascii="Verdana" w:hAnsi="Verdana" w:cs="Times New Roman"/>
          <w:sz w:val="22"/>
          <w:szCs w:val="22"/>
          <w:lang w:val="en-US"/>
        </w:rPr>
        <w:t>.</w:t>
      </w:r>
      <w:r w:rsidR="00A61CC8">
        <w:rPr>
          <w:rFonts w:ascii="Verdana" w:hAnsi="Verdana" w:cs="Times New Roman"/>
          <w:sz w:val="22"/>
          <w:szCs w:val="22"/>
          <w:lang w:val="en-US"/>
        </w:rPr>
        <w:t xml:space="preserve"> Unfortunately, 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it has been </w:t>
      </w:r>
      <w:r w:rsidR="00A61CC8">
        <w:rPr>
          <w:rFonts w:ascii="Verdana" w:hAnsi="Verdana" w:cs="Times New Roman"/>
          <w:sz w:val="22"/>
          <w:szCs w:val="22"/>
          <w:lang w:val="en-US"/>
        </w:rPr>
        <w:t>demonstrated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 that the Humboldt University's archive lacks the necessary human resources to perform this work in the next few years </w:t>
      </w:r>
      <w:r w:rsidRPr="00E70B90">
        <w:rPr>
          <w:rFonts w:ascii="Verdana" w:hAnsi="Verdana" w:cs="Times New Roman"/>
          <w:sz w:val="22"/>
          <w:szCs w:val="22"/>
          <w:lang w:val="en-US"/>
        </w:rPr>
        <w:lastRenderedPageBreak/>
        <w:t xml:space="preserve">or decades. In addition, </w:t>
      </w:r>
      <w:r w:rsidR="005B10EC">
        <w:rPr>
          <w:rFonts w:ascii="Verdana" w:hAnsi="Verdana" w:cs="Times New Roman"/>
          <w:sz w:val="22"/>
          <w:szCs w:val="22"/>
          <w:lang w:val="en-US"/>
        </w:rPr>
        <w:t>any request to use the resources must document</w:t>
      </w:r>
      <w:r w:rsidR="000D332F">
        <w:rPr>
          <w:rFonts w:ascii="Verdana" w:hAnsi="Verdana" w:cs="Times New Roman"/>
          <w:sz w:val="22"/>
          <w:szCs w:val="22"/>
          <w:lang w:val="en-US"/>
        </w:rPr>
        <w:t xml:space="preserve"> an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 explicit scientific interest in the sources </w:t>
      </w:r>
      <w:r w:rsidR="005B10EC">
        <w:rPr>
          <w:rFonts w:ascii="Verdana" w:hAnsi="Verdana" w:cs="Times New Roman"/>
          <w:sz w:val="22"/>
          <w:szCs w:val="22"/>
          <w:lang w:val="en-US"/>
        </w:rPr>
        <w:t xml:space="preserve">in order for 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the processing of the material </w:t>
      </w:r>
      <w:r w:rsidR="005B10EC">
        <w:rPr>
          <w:rFonts w:ascii="Verdana" w:hAnsi="Verdana" w:cs="Times New Roman"/>
          <w:sz w:val="22"/>
          <w:szCs w:val="22"/>
          <w:lang w:val="en-US"/>
        </w:rPr>
        <w:t>to be</w:t>
      </w:r>
      <w:r w:rsidRPr="00E70B90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A61CC8">
        <w:rPr>
          <w:rFonts w:ascii="Verdana" w:hAnsi="Verdana" w:cs="Times New Roman"/>
          <w:sz w:val="22"/>
          <w:szCs w:val="22"/>
          <w:lang w:val="en-US"/>
        </w:rPr>
        <w:t>under</w:t>
      </w:r>
      <w:r w:rsidRPr="00E70B90">
        <w:rPr>
          <w:rFonts w:ascii="Verdana" w:hAnsi="Verdana" w:cs="Times New Roman"/>
          <w:sz w:val="22"/>
          <w:szCs w:val="22"/>
          <w:lang w:val="en-US"/>
        </w:rPr>
        <w:t>taken at all.</w:t>
      </w:r>
    </w:p>
    <w:p w14:paraId="54226403" w14:textId="77777777" w:rsidR="005B10EC" w:rsidRPr="00A61CC8" w:rsidRDefault="005B10EC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4663AD11" w14:textId="77777777" w:rsidR="005B10EC" w:rsidRDefault="005B10EC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 w:rsidRPr="005B10EC">
        <w:rPr>
          <w:rFonts w:ascii="Verdana" w:hAnsi="Verdana" w:cs="Times New Roman"/>
          <w:sz w:val="22"/>
          <w:szCs w:val="22"/>
          <w:lang w:val="en-US"/>
        </w:rPr>
        <w:t>M. and M. Scharer began work on the archive stock</w:t>
      </w:r>
      <w:r>
        <w:rPr>
          <w:rFonts w:ascii="Verdana" w:hAnsi="Verdana" w:cs="Times New Roman"/>
          <w:sz w:val="22"/>
          <w:szCs w:val="22"/>
          <w:lang w:val="en-US"/>
        </w:rPr>
        <w:t xml:space="preserve"> in the following way</w:t>
      </w:r>
      <w:r w:rsidRPr="005B10EC">
        <w:rPr>
          <w:rFonts w:ascii="Verdana" w:hAnsi="Verdana" w:cs="Times New Roman"/>
          <w:sz w:val="22"/>
          <w:szCs w:val="22"/>
          <w:lang w:val="en-US"/>
        </w:rPr>
        <w:t xml:space="preserve">: </w:t>
      </w:r>
      <w:r>
        <w:rPr>
          <w:rFonts w:ascii="Verdana" w:hAnsi="Verdana" w:cs="Times New Roman"/>
          <w:sz w:val="22"/>
          <w:szCs w:val="22"/>
          <w:lang w:val="en-US"/>
        </w:rPr>
        <w:t>First, all foreign objects (paperclips</w:t>
      </w:r>
      <w:r w:rsidRPr="005B10EC">
        <w:rPr>
          <w:rFonts w:ascii="Verdana" w:hAnsi="Verdana" w:cs="Times New Roman"/>
          <w:sz w:val="22"/>
          <w:szCs w:val="22"/>
          <w:lang w:val="en-US"/>
        </w:rPr>
        <w:t xml:space="preserve">, plastic </w:t>
      </w:r>
      <w:r>
        <w:rPr>
          <w:rFonts w:ascii="Verdana" w:hAnsi="Verdana" w:cs="Times New Roman"/>
          <w:sz w:val="22"/>
          <w:szCs w:val="22"/>
          <w:lang w:val="en-US"/>
        </w:rPr>
        <w:t>covers</w:t>
      </w:r>
      <w:r w:rsidRPr="005B10EC">
        <w:rPr>
          <w:rFonts w:ascii="Verdana" w:hAnsi="Verdana" w:cs="Times New Roman"/>
          <w:sz w:val="22"/>
          <w:szCs w:val="22"/>
          <w:lang w:val="en-US"/>
        </w:rPr>
        <w:t>, etc.)</w:t>
      </w:r>
      <w:r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A61CC8">
        <w:rPr>
          <w:rFonts w:ascii="Verdana" w:hAnsi="Verdana" w:cs="Times New Roman"/>
          <w:sz w:val="22"/>
          <w:szCs w:val="22"/>
          <w:lang w:val="en-US"/>
        </w:rPr>
        <w:t>had to</w:t>
      </w:r>
      <w:r>
        <w:rPr>
          <w:rFonts w:ascii="Verdana" w:hAnsi="Verdana" w:cs="Times New Roman"/>
          <w:sz w:val="22"/>
          <w:szCs w:val="22"/>
          <w:lang w:val="en-US"/>
        </w:rPr>
        <w:t xml:space="preserve"> be removed from </w:t>
      </w:r>
      <w:r w:rsidRPr="005B10EC">
        <w:rPr>
          <w:rFonts w:ascii="Verdana" w:hAnsi="Verdana" w:cs="Times New Roman"/>
          <w:sz w:val="22"/>
          <w:szCs w:val="22"/>
          <w:lang w:val="en-US"/>
        </w:rPr>
        <w:t xml:space="preserve">each individual </w:t>
      </w:r>
      <w:r>
        <w:rPr>
          <w:rFonts w:ascii="Verdana" w:hAnsi="Verdana" w:cs="Times New Roman"/>
          <w:sz w:val="22"/>
          <w:szCs w:val="22"/>
          <w:lang w:val="en-US"/>
        </w:rPr>
        <w:t>page; t</w:t>
      </w:r>
      <w:r w:rsidR="00A61CC8">
        <w:rPr>
          <w:rFonts w:ascii="Verdana" w:hAnsi="Verdana" w:cs="Times New Roman"/>
          <w:sz w:val="22"/>
          <w:szCs w:val="22"/>
          <w:lang w:val="en-US"/>
        </w:rPr>
        <w:t xml:space="preserve">hen all </w:t>
      </w:r>
      <w:r w:rsidR="00A95991">
        <w:rPr>
          <w:rFonts w:ascii="Verdana" w:hAnsi="Verdana" w:cs="Times New Roman"/>
          <w:sz w:val="22"/>
          <w:szCs w:val="22"/>
          <w:lang w:val="en-US"/>
        </w:rPr>
        <w:t>available</w:t>
      </w:r>
      <w:r w:rsidR="00A61CC8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A95991">
        <w:rPr>
          <w:rFonts w:ascii="Verdana" w:hAnsi="Verdana" w:cs="Times New Roman"/>
          <w:sz w:val="22"/>
          <w:szCs w:val="22"/>
          <w:lang w:val="en-US"/>
        </w:rPr>
        <w:t>pages</w:t>
      </w:r>
      <w:r w:rsidR="00A61CC8">
        <w:rPr>
          <w:rFonts w:ascii="Verdana" w:hAnsi="Verdana" w:cs="Times New Roman"/>
          <w:sz w:val="22"/>
          <w:szCs w:val="22"/>
          <w:lang w:val="en-US"/>
        </w:rPr>
        <w:t xml:space="preserve"> we</w:t>
      </w:r>
      <w:r w:rsidRPr="005B10EC">
        <w:rPr>
          <w:rFonts w:ascii="Verdana" w:hAnsi="Verdana" w:cs="Times New Roman"/>
          <w:sz w:val="22"/>
          <w:szCs w:val="22"/>
          <w:lang w:val="en-US"/>
        </w:rPr>
        <w:t xml:space="preserve">re </w:t>
      </w:r>
      <w:r>
        <w:rPr>
          <w:rFonts w:ascii="Verdana" w:hAnsi="Verdana" w:cs="Times New Roman"/>
          <w:sz w:val="22"/>
          <w:szCs w:val="22"/>
          <w:lang w:val="en-US"/>
        </w:rPr>
        <w:t>numbered</w:t>
      </w:r>
      <w:r w:rsidR="00A61CC8">
        <w:rPr>
          <w:rFonts w:ascii="Verdana" w:hAnsi="Verdana" w:cs="Times New Roman"/>
          <w:sz w:val="22"/>
          <w:szCs w:val="22"/>
          <w:lang w:val="en-US"/>
        </w:rPr>
        <w:t>. Finally, the documents we</w:t>
      </w:r>
      <w:r w:rsidRPr="005B10EC">
        <w:rPr>
          <w:rFonts w:ascii="Verdana" w:hAnsi="Verdana" w:cs="Times New Roman"/>
          <w:sz w:val="22"/>
          <w:szCs w:val="22"/>
          <w:lang w:val="en-US"/>
        </w:rPr>
        <w:t>re listed as accurately as possible according to the archive rules so that they c</w:t>
      </w:r>
      <w:r w:rsidR="00A61CC8">
        <w:rPr>
          <w:rFonts w:ascii="Verdana" w:hAnsi="Verdana" w:cs="Times New Roman"/>
          <w:sz w:val="22"/>
          <w:szCs w:val="22"/>
          <w:lang w:val="en-US"/>
        </w:rPr>
        <w:t>ould</w:t>
      </w:r>
      <w:r w:rsidRPr="005B10EC">
        <w:rPr>
          <w:rFonts w:ascii="Verdana" w:hAnsi="Verdana" w:cs="Times New Roman"/>
          <w:sz w:val="22"/>
          <w:szCs w:val="22"/>
          <w:lang w:val="en-US"/>
        </w:rPr>
        <w:t xml:space="preserve"> be </w:t>
      </w:r>
      <w:r>
        <w:rPr>
          <w:rFonts w:ascii="Verdana" w:hAnsi="Verdana" w:cs="Times New Roman"/>
          <w:sz w:val="22"/>
          <w:szCs w:val="22"/>
          <w:lang w:val="en-US"/>
        </w:rPr>
        <w:t>found</w:t>
      </w:r>
      <w:r w:rsidRPr="005B10EC">
        <w:rPr>
          <w:rFonts w:ascii="Verdana" w:hAnsi="Verdana" w:cs="Times New Roman"/>
          <w:sz w:val="22"/>
          <w:szCs w:val="22"/>
          <w:lang w:val="en-US"/>
        </w:rPr>
        <w:t xml:space="preserve"> and viewed later. Selected documents</w:t>
      </w:r>
      <w:r w:rsidR="00A61CC8">
        <w:rPr>
          <w:rFonts w:ascii="Verdana" w:hAnsi="Verdana" w:cs="Times New Roman"/>
          <w:sz w:val="22"/>
          <w:szCs w:val="22"/>
          <w:lang w:val="en-US"/>
        </w:rPr>
        <w:t xml:space="preserve"> we</w:t>
      </w:r>
      <w:r w:rsidRPr="005B10EC">
        <w:rPr>
          <w:rFonts w:ascii="Verdana" w:hAnsi="Verdana" w:cs="Times New Roman"/>
          <w:sz w:val="22"/>
          <w:szCs w:val="22"/>
          <w:lang w:val="en-US"/>
        </w:rPr>
        <w:t>re also scanned.</w:t>
      </w:r>
    </w:p>
    <w:p w14:paraId="78F3472E" w14:textId="77777777" w:rsidR="001F7DFB" w:rsidRDefault="001F7DFB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27FEA008" w14:textId="77777777" w:rsidR="001F7DFB" w:rsidRPr="001F7DFB" w:rsidRDefault="001F7DFB" w:rsidP="001F7DFB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 w:rsidRPr="001F7DFB">
        <w:rPr>
          <w:rFonts w:ascii="Verdana" w:hAnsi="Verdana" w:cs="Times New Roman"/>
          <w:sz w:val="22"/>
          <w:szCs w:val="22"/>
          <w:lang w:val="en-US"/>
        </w:rPr>
        <w:t xml:space="preserve">Status of processing of the </w:t>
      </w:r>
      <w:r w:rsidR="00A61CC8">
        <w:rPr>
          <w:rFonts w:ascii="Verdana" w:hAnsi="Verdana" w:cs="Times New Roman"/>
          <w:sz w:val="22"/>
          <w:szCs w:val="22"/>
          <w:lang w:val="en-US"/>
        </w:rPr>
        <w:t>re</w:t>
      </w:r>
      <w:r w:rsidRPr="001F7DFB">
        <w:rPr>
          <w:rFonts w:ascii="Verdana" w:hAnsi="Verdana" w:cs="Times New Roman"/>
          <w:sz w:val="22"/>
          <w:szCs w:val="22"/>
          <w:lang w:val="en-US"/>
        </w:rPr>
        <w:t xml:space="preserve">sources </w:t>
      </w:r>
      <w:r>
        <w:rPr>
          <w:rFonts w:ascii="Verdana" w:hAnsi="Verdana" w:cs="Times New Roman"/>
          <w:sz w:val="22"/>
          <w:szCs w:val="22"/>
          <w:lang w:val="en-US"/>
        </w:rPr>
        <w:t>as of</w:t>
      </w:r>
      <w:r w:rsidR="007C1CC3">
        <w:rPr>
          <w:rFonts w:ascii="Verdana" w:hAnsi="Verdana" w:cs="Times New Roman"/>
          <w:sz w:val="22"/>
          <w:szCs w:val="22"/>
          <w:lang w:val="en-US"/>
        </w:rPr>
        <w:t xml:space="preserve"> March 2017</w:t>
      </w:r>
      <w:r w:rsidRPr="001F7DFB">
        <w:rPr>
          <w:rFonts w:ascii="Verdana" w:hAnsi="Verdana" w:cs="Times New Roman"/>
          <w:sz w:val="22"/>
          <w:szCs w:val="22"/>
          <w:lang w:val="en-US"/>
        </w:rPr>
        <w:t>:</w:t>
      </w:r>
    </w:p>
    <w:p w14:paraId="6E4E112B" w14:textId="77777777" w:rsidR="001F7DFB" w:rsidRPr="005B10EC" w:rsidRDefault="00A61CC8" w:rsidP="001F7DFB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sz w:val="22"/>
          <w:szCs w:val="22"/>
          <w:lang w:val="en-US"/>
        </w:rPr>
        <w:t xml:space="preserve">To date, </w:t>
      </w:r>
      <w:r w:rsidR="007C1CC3">
        <w:rPr>
          <w:rFonts w:ascii="Verdana" w:hAnsi="Verdana" w:cs="Times New Roman"/>
          <w:sz w:val="22"/>
          <w:szCs w:val="22"/>
          <w:lang w:val="en-US"/>
        </w:rPr>
        <w:t>87</w:t>
      </w:r>
      <w:r w:rsidR="001F7DFB">
        <w:rPr>
          <w:rFonts w:ascii="Verdana" w:hAnsi="Verdana" w:cs="Times New Roman"/>
          <w:sz w:val="22"/>
          <w:szCs w:val="22"/>
          <w:lang w:val="en-US"/>
        </w:rPr>
        <w:t xml:space="preserve"> o</w:t>
      </w:r>
      <w:r w:rsidR="007C1CC3">
        <w:rPr>
          <w:rFonts w:ascii="Verdana" w:hAnsi="Verdana" w:cs="Times New Roman"/>
          <w:sz w:val="22"/>
          <w:szCs w:val="22"/>
          <w:lang w:val="en-US"/>
        </w:rPr>
        <w:t>f the 177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folders / boxes have been edited. </w:t>
      </w:r>
      <w:r>
        <w:rPr>
          <w:rFonts w:ascii="Verdana" w:hAnsi="Verdana" w:cs="Times New Roman"/>
          <w:sz w:val="22"/>
          <w:szCs w:val="22"/>
          <w:lang w:val="en-US"/>
        </w:rPr>
        <w:t>In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total</w:t>
      </w:r>
      <w:r>
        <w:rPr>
          <w:rFonts w:ascii="Verdana" w:hAnsi="Verdana" w:cs="Times New Roman"/>
          <w:sz w:val="22"/>
          <w:szCs w:val="22"/>
          <w:lang w:val="en-US"/>
        </w:rPr>
        <w:t>,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7C1CC3">
        <w:rPr>
          <w:rFonts w:ascii="Verdana" w:hAnsi="Verdana" w:cs="Times New Roman"/>
          <w:sz w:val="22"/>
          <w:szCs w:val="22"/>
          <w:lang w:val="en-US"/>
        </w:rPr>
        <w:t>27,787</w:t>
      </w:r>
      <w:r w:rsidR="008356E9">
        <w:rPr>
          <w:rFonts w:ascii="Verdana" w:hAnsi="Verdana" w:cs="Times New Roman"/>
          <w:sz w:val="22"/>
          <w:szCs w:val="22"/>
          <w:lang w:val="en-US"/>
        </w:rPr>
        <w:t xml:space="preserve"> sheets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 xml:space="preserve">have been </w:t>
      </w:r>
      <w:r w:rsidR="007C1CC3">
        <w:rPr>
          <w:rFonts w:ascii="Verdana" w:hAnsi="Verdana" w:cs="Times New Roman"/>
          <w:sz w:val="22"/>
          <w:szCs w:val="22"/>
          <w:lang w:val="en-US"/>
        </w:rPr>
        <w:t>processed. About 5100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537FF2">
        <w:rPr>
          <w:rFonts w:ascii="Verdana" w:hAnsi="Verdana" w:cs="Times New Roman"/>
          <w:sz w:val="22"/>
          <w:szCs w:val="22"/>
          <w:lang w:val="en-US"/>
        </w:rPr>
        <w:t>pages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were scanned in</w:t>
      </w:r>
      <w:r w:rsidR="00537FF2">
        <w:rPr>
          <w:rFonts w:ascii="Verdana" w:hAnsi="Verdana" w:cs="Times New Roman"/>
          <w:sz w:val="22"/>
          <w:szCs w:val="22"/>
          <w:lang w:val="en-US"/>
        </w:rPr>
        <w:t>to</w:t>
      </w:r>
      <w:r w:rsidR="007C1CC3">
        <w:rPr>
          <w:rFonts w:ascii="Verdana" w:hAnsi="Verdana" w:cs="Times New Roman"/>
          <w:sz w:val="22"/>
          <w:szCs w:val="22"/>
          <w:lang w:val="en-US"/>
        </w:rPr>
        <w:t xml:space="preserve"> 206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files. </w:t>
      </w:r>
      <w:r w:rsidR="007C1CC3">
        <w:rPr>
          <w:rFonts w:ascii="Verdana" w:hAnsi="Verdana" w:cs="Times New Roman"/>
          <w:sz w:val="22"/>
          <w:szCs w:val="22"/>
          <w:lang w:val="en-US"/>
        </w:rPr>
        <w:t xml:space="preserve">As we can see now the total </w:t>
      </w:r>
      <w:r w:rsidR="008356E9">
        <w:rPr>
          <w:rFonts w:ascii="Verdana" w:hAnsi="Verdana" w:cs="Times New Roman"/>
          <w:sz w:val="22"/>
          <w:szCs w:val="22"/>
          <w:lang w:val="en-US"/>
        </w:rPr>
        <w:t xml:space="preserve">number of sheets in the Archive will be about 60,000. </w:t>
      </w:r>
      <w:bookmarkStart w:id="0" w:name="_GoBack"/>
      <w:bookmarkEnd w:id="0"/>
      <w:r w:rsidR="001F7DFB">
        <w:rPr>
          <w:rFonts w:ascii="Verdana" w:hAnsi="Verdana" w:cs="Times New Roman"/>
          <w:sz w:val="22"/>
          <w:szCs w:val="22"/>
          <w:lang w:val="en-US"/>
        </w:rPr>
        <w:t>F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urther work on the </w:t>
      </w:r>
      <w:r w:rsidR="00537FF2">
        <w:rPr>
          <w:rFonts w:ascii="Verdana" w:hAnsi="Verdana" w:cs="Times New Roman"/>
          <w:sz w:val="22"/>
          <w:szCs w:val="22"/>
          <w:lang w:val="en-US"/>
        </w:rPr>
        <w:t>itemiz</w:t>
      </w:r>
      <w:r w:rsidR="001F7DFB">
        <w:rPr>
          <w:rFonts w:ascii="Verdana" w:hAnsi="Verdana" w:cs="Times New Roman"/>
          <w:sz w:val="22"/>
          <w:szCs w:val="22"/>
          <w:lang w:val="en-US"/>
        </w:rPr>
        <w:t>ation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of the documents by M. and M. Scharer is planned for the coming years. The archived and recorded documents are </w:t>
      </w:r>
      <w:r w:rsidR="008B03AD">
        <w:rPr>
          <w:rFonts w:ascii="Verdana" w:hAnsi="Verdana" w:cs="Times New Roman"/>
          <w:sz w:val="22"/>
          <w:szCs w:val="22"/>
          <w:lang w:val="en-US"/>
        </w:rPr>
        <w:t>kept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in special archiving containers</w:t>
      </w:r>
      <w:r w:rsidR="00537FF2">
        <w:rPr>
          <w:rFonts w:ascii="Verdana" w:hAnsi="Verdana" w:cs="Times New Roman"/>
          <w:sz w:val="22"/>
          <w:szCs w:val="22"/>
          <w:lang w:val="en-US"/>
        </w:rPr>
        <w:t xml:space="preserve"> – only 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then can they be viewed in the reading room of the university archives. The storage in the archiving folders must be done by the archive; this has not yet begun. However, efforts are being made to make the existing inventory available </w:t>
      </w:r>
      <w:r w:rsidR="001F7DFB">
        <w:rPr>
          <w:rFonts w:ascii="Verdana" w:hAnsi="Verdana" w:cs="Times New Roman"/>
          <w:sz w:val="22"/>
          <w:szCs w:val="22"/>
          <w:lang w:val="en-US"/>
        </w:rPr>
        <w:t>to</w:t>
      </w:r>
      <w:r w:rsidR="001F7DFB" w:rsidRPr="001F7DFB">
        <w:rPr>
          <w:rFonts w:ascii="Verdana" w:hAnsi="Verdana" w:cs="Times New Roman"/>
          <w:sz w:val="22"/>
          <w:szCs w:val="22"/>
          <w:lang w:val="en-US"/>
        </w:rPr>
        <w:t xml:space="preserve"> researchers as early as possible.</w:t>
      </w:r>
    </w:p>
    <w:p w14:paraId="43F59CA7" w14:textId="77777777" w:rsidR="00B35E0F" w:rsidRPr="00B24DE4" w:rsidRDefault="00B35E0F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40877A3A" w14:textId="77777777" w:rsidR="001F7DFB" w:rsidRDefault="001F7DFB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sz w:val="22"/>
          <w:szCs w:val="22"/>
          <w:lang w:val="en-US"/>
        </w:rPr>
        <w:t>The TC</w:t>
      </w:r>
      <w:r w:rsidRPr="001F7DFB">
        <w:rPr>
          <w:rFonts w:ascii="Verdana" w:hAnsi="Verdana" w:cs="Times New Roman"/>
          <w:sz w:val="22"/>
          <w:szCs w:val="22"/>
          <w:lang w:val="en-US"/>
        </w:rPr>
        <w:t>I, WILL and professional</w:t>
      </w:r>
      <w:r>
        <w:rPr>
          <w:rFonts w:ascii="Verdana" w:hAnsi="Verdana" w:cs="Times New Roman"/>
          <w:sz w:val="22"/>
          <w:szCs w:val="22"/>
          <w:lang w:val="en-US"/>
        </w:rPr>
        <w:t>-related</w:t>
      </w:r>
      <w:r w:rsidRPr="001F7DFB">
        <w:rPr>
          <w:rFonts w:ascii="Verdana" w:hAnsi="Verdana" w:cs="Times New Roman"/>
          <w:sz w:val="22"/>
          <w:szCs w:val="22"/>
          <w:lang w:val="en-US"/>
        </w:rPr>
        <w:t xml:space="preserve"> texts of Ruth Cohn are generally released as soon as they are ordered and approved by the archive. All other texts</w:t>
      </w:r>
      <w:r>
        <w:rPr>
          <w:rFonts w:ascii="Verdana" w:hAnsi="Verdana" w:cs="Times New Roman"/>
          <w:sz w:val="22"/>
          <w:szCs w:val="22"/>
          <w:lang w:val="en-US"/>
        </w:rPr>
        <w:t xml:space="preserve"> of a more</w:t>
      </w:r>
      <w:r w:rsidRPr="001F7DFB">
        <w:rPr>
          <w:rFonts w:ascii="Verdana" w:hAnsi="Verdana" w:cs="Times New Roman"/>
          <w:sz w:val="22"/>
          <w:szCs w:val="22"/>
          <w:lang w:val="en-US"/>
        </w:rPr>
        <w:t xml:space="preserve"> personal </w:t>
      </w:r>
      <w:r>
        <w:rPr>
          <w:rFonts w:ascii="Verdana" w:hAnsi="Verdana" w:cs="Times New Roman"/>
          <w:sz w:val="22"/>
          <w:szCs w:val="22"/>
          <w:lang w:val="en-US"/>
        </w:rPr>
        <w:t xml:space="preserve">nature </w:t>
      </w:r>
      <w:r w:rsidRPr="001F7DFB">
        <w:rPr>
          <w:rFonts w:ascii="Verdana" w:hAnsi="Verdana" w:cs="Times New Roman"/>
          <w:sz w:val="22"/>
          <w:szCs w:val="22"/>
          <w:lang w:val="en-US"/>
        </w:rPr>
        <w:t xml:space="preserve">(such as letters, therapy, group protocols, etc.), can only be released 10 years after the death of the testator. To use and release </w:t>
      </w:r>
      <w:r w:rsidR="00537FF2">
        <w:rPr>
          <w:rFonts w:ascii="Verdana" w:hAnsi="Verdana" w:cs="Times New Roman"/>
          <w:sz w:val="22"/>
          <w:szCs w:val="22"/>
          <w:lang w:val="en-US"/>
        </w:rPr>
        <w:t xml:space="preserve">such texts </w:t>
      </w:r>
      <w:r w:rsidRPr="001F7DFB">
        <w:rPr>
          <w:rFonts w:ascii="Verdana" w:hAnsi="Verdana" w:cs="Times New Roman"/>
          <w:sz w:val="22"/>
          <w:szCs w:val="22"/>
          <w:lang w:val="en-US"/>
        </w:rPr>
        <w:t xml:space="preserve">it is </w:t>
      </w:r>
      <w:r>
        <w:rPr>
          <w:rFonts w:ascii="Verdana" w:hAnsi="Verdana" w:cs="Times New Roman"/>
          <w:sz w:val="22"/>
          <w:szCs w:val="22"/>
          <w:lang w:val="en-US"/>
        </w:rPr>
        <w:t xml:space="preserve">(usually) </w:t>
      </w:r>
      <w:r w:rsidRPr="001F7DFB">
        <w:rPr>
          <w:rFonts w:ascii="Verdana" w:hAnsi="Verdana" w:cs="Times New Roman"/>
          <w:sz w:val="22"/>
          <w:szCs w:val="22"/>
          <w:lang w:val="en-US"/>
        </w:rPr>
        <w:t xml:space="preserve">necessary </w:t>
      </w:r>
      <w:r>
        <w:rPr>
          <w:rFonts w:ascii="Verdana" w:hAnsi="Verdana" w:cs="Times New Roman"/>
          <w:sz w:val="22"/>
          <w:szCs w:val="22"/>
          <w:lang w:val="en-US"/>
        </w:rPr>
        <w:t xml:space="preserve">either to gain </w:t>
      </w:r>
      <w:r w:rsidRPr="001F7DFB">
        <w:rPr>
          <w:rFonts w:ascii="Verdana" w:hAnsi="Verdana" w:cs="Times New Roman"/>
          <w:sz w:val="22"/>
          <w:szCs w:val="22"/>
          <w:lang w:val="en-US"/>
        </w:rPr>
        <w:t xml:space="preserve">the approval of the respective family or </w:t>
      </w:r>
      <w:r>
        <w:rPr>
          <w:rFonts w:ascii="Verdana" w:hAnsi="Verdana" w:cs="Times New Roman"/>
          <w:sz w:val="22"/>
          <w:szCs w:val="22"/>
          <w:lang w:val="en-US"/>
        </w:rPr>
        <w:t xml:space="preserve">to maintain </w:t>
      </w:r>
      <w:r w:rsidRPr="001F7DFB">
        <w:rPr>
          <w:rFonts w:ascii="Verdana" w:hAnsi="Verdana" w:cs="Times New Roman"/>
          <w:sz w:val="22"/>
          <w:szCs w:val="22"/>
          <w:lang w:val="en-US"/>
        </w:rPr>
        <w:t>a strict anonymi</w:t>
      </w:r>
      <w:r>
        <w:rPr>
          <w:rFonts w:ascii="Verdana" w:hAnsi="Verdana" w:cs="Times New Roman"/>
          <w:sz w:val="22"/>
          <w:szCs w:val="22"/>
          <w:lang w:val="en-US"/>
        </w:rPr>
        <w:t>ty.</w:t>
      </w:r>
    </w:p>
    <w:p w14:paraId="2868C875" w14:textId="77777777" w:rsidR="00067658" w:rsidRPr="00B24DE4" w:rsidRDefault="00067658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56DEEB9F" w14:textId="77777777" w:rsidR="008B36E0" w:rsidRPr="00A95991" w:rsidRDefault="00067658" w:rsidP="00A95991">
      <w:pPr>
        <w:spacing w:line="360" w:lineRule="auto"/>
        <w:rPr>
          <w:rFonts w:ascii="Verdana" w:hAnsi="Verdana" w:cs="Calibri"/>
          <w:color w:val="000000"/>
          <w:sz w:val="22"/>
          <w:szCs w:val="22"/>
          <w:shd w:val="clear" w:color="auto" w:fill="FFFF00"/>
          <w:lang w:val="en-US"/>
        </w:rPr>
      </w:pPr>
      <w:r w:rsidRPr="00067658">
        <w:rPr>
          <w:rFonts w:ascii="Verdana" w:hAnsi="Verdana" w:cs="Times New Roman"/>
          <w:sz w:val="22"/>
          <w:szCs w:val="22"/>
          <w:lang w:val="en-US"/>
        </w:rPr>
        <w:t xml:space="preserve">The Ruth Cohn Institute's </w:t>
      </w:r>
      <w:r w:rsidR="00E81749">
        <w:rPr>
          <w:rFonts w:ascii="Verdana" w:hAnsi="Verdana" w:cs="Times New Roman"/>
          <w:sz w:val="22"/>
          <w:szCs w:val="22"/>
          <w:lang w:val="en-US"/>
        </w:rPr>
        <w:t xml:space="preserve">science and 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research </w:t>
      </w:r>
      <w:r w:rsidR="00E81749">
        <w:rPr>
          <w:rFonts w:ascii="Verdana" w:hAnsi="Verdana" w:cs="Times New Roman"/>
          <w:sz w:val="22"/>
          <w:szCs w:val="22"/>
          <w:lang w:val="en-US"/>
        </w:rPr>
        <w:t>section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 encourages researchers to </w:t>
      </w:r>
      <w:r w:rsidR="002B0E02">
        <w:rPr>
          <w:rFonts w:ascii="Verdana" w:hAnsi="Verdana" w:cs="Times New Roman"/>
          <w:sz w:val="22"/>
          <w:szCs w:val="22"/>
          <w:lang w:val="en-US"/>
        </w:rPr>
        <w:t>supplement</w:t>
      </w:r>
      <w:r w:rsidR="001364C4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the great treasure of </w:t>
      </w:r>
      <w:r w:rsidR="00B14B24">
        <w:rPr>
          <w:rFonts w:ascii="Verdana" w:hAnsi="Verdana" w:cs="Times New Roman"/>
          <w:sz w:val="22"/>
          <w:szCs w:val="22"/>
          <w:lang w:val="en-US"/>
        </w:rPr>
        <w:t>re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sources </w:t>
      </w:r>
      <w:r w:rsidR="001364C4" w:rsidRPr="001364C4">
        <w:rPr>
          <w:rFonts w:ascii="Verdana" w:hAnsi="Verdana" w:cs="Times New Roman"/>
          <w:sz w:val="22"/>
          <w:szCs w:val="22"/>
          <w:lang w:val="en-US"/>
        </w:rPr>
        <w:t xml:space="preserve">scientifically </w:t>
      </w:r>
      <w:r w:rsidR="00696EA8">
        <w:rPr>
          <w:rFonts w:ascii="Verdana" w:hAnsi="Verdana" w:cs="Times New Roman"/>
          <w:sz w:val="22"/>
          <w:szCs w:val="22"/>
          <w:lang w:val="en-US"/>
        </w:rPr>
        <w:t>through</w:t>
      </w:r>
      <w:r w:rsidR="00D84DC6">
        <w:rPr>
          <w:rFonts w:ascii="Verdana" w:hAnsi="Verdana" w:cs="Times New Roman"/>
          <w:sz w:val="22"/>
          <w:szCs w:val="22"/>
          <w:lang w:val="en-US"/>
        </w:rPr>
        <w:t xml:space="preserve"> their</w:t>
      </w:r>
      <w:r w:rsidR="00696EA8">
        <w:rPr>
          <w:rFonts w:ascii="Verdana" w:hAnsi="Verdana" w:cs="Times New Roman"/>
          <w:sz w:val="22"/>
          <w:szCs w:val="22"/>
          <w:lang w:val="en-US"/>
        </w:rPr>
        <w:t xml:space="preserve"> diverse </w:t>
      </w:r>
      <w:r w:rsidR="002B0E02">
        <w:rPr>
          <w:rFonts w:ascii="Verdana" w:hAnsi="Verdana" w:cs="Times New Roman"/>
          <w:sz w:val="22"/>
          <w:szCs w:val="22"/>
          <w:lang w:val="en-US"/>
        </w:rPr>
        <w:t>queries</w:t>
      </w:r>
      <w:r w:rsidR="001364C4" w:rsidRPr="00067658">
        <w:rPr>
          <w:rFonts w:ascii="Verdana" w:hAnsi="Verdana" w:cs="Times New Roman"/>
          <w:sz w:val="22"/>
          <w:szCs w:val="22"/>
          <w:lang w:val="en-US"/>
        </w:rPr>
        <w:t xml:space="preserve"> and perspectives </w:t>
      </w:r>
      <w:r w:rsidR="00B14B24">
        <w:rPr>
          <w:rFonts w:ascii="Verdana" w:hAnsi="Verdana" w:cs="Times New Roman"/>
          <w:sz w:val="22"/>
          <w:szCs w:val="22"/>
          <w:lang w:val="en-US"/>
        </w:rPr>
        <w:t xml:space="preserve">as </w:t>
      </w:r>
      <w:r w:rsidRPr="00067658">
        <w:rPr>
          <w:rFonts w:ascii="Verdana" w:hAnsi="Verdana" w:cs="Times New Roman"/>
          <w:sz w:val="22"/>
          <w:szCs w:val="22"/>
          <w:lang w:val="en-US"/>
        </w:rPr>
        <w:t>soon as archival work permits</w:t>
      </w:r>
      <w:r w:rsidR="004D3E71">
        <w:rPr>
          <w:rFonts w:ascii="Verdana" w:hAnsi="Verdana" w:cs="Times New Roman"/>
          <w:sz w:val="22"/>
          <w:szCs w:val="22"/>
          <w:lang w:val="en-US"/>
        </w:rPr>
        <w:t>. T</w:t>
      </w:r>
      <w:r w:rsidRPr="00067658">
        <w:rPr>
          <w:rFonts w:ascii="Verdana" w:hAnsi="Verdana" w:cs="Times New Roman"/>
          <w:sz w:val="22"/>
          <w:szCs w:val="22"/>
          <w:lang w:val="en-US"/>
        </w:rPr>
        <w:t>his is not yet the case</w:t>
      </w:r>
      <w:r w:rsidR="004D3E71">
        <w:rPr>
          <w:rFonts w:ascii="Verdana" w:hAnsi="Verdana" w:cs="Times New Roman"/>
          <w:sz w:val="22"/>
          <w:szCs w:val="22"/>
          <w:lang w:val="en-US"/>
        </w:rPr>
        <w:t xml:space="preserve"> but as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 soon as </w:t>
      </w:r>
      <w:r w:rsidR="004D3E71">
        <w:rPr>
          <w:rFonts w:ascii="Verdana" w:hAnsi="Verdana" w:cs="Times New Roman"/>
          <w:sz w:val="22"/>
          <w:szCs w:val="22"/>
          <w:lang w:val="en-US"/>
        </w:rPr>
        <w:t>it is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 (for example, </w:t>
      </w:r>
      <w:r w:rsidR="00B14B24">
        <w:rPr>
          <w:rFonts w:ascii="Verdana" w:hAnsi="Verdana" w:cs="Times New Roman"/>
          <w:sz w:val="22"/>
          <w:szCs w:val="22"/>
          <w:lang w:val="en-US"/>
        </w:rPr>
        <w:t>when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 the methodological and professional texts of Ruth Cohn</w:t>
      </w:r>
      <w:r w:rsidR="002B0E02">
        <w:rPr>
          <w:rFonts w:ascii="Verdana" w:hAnsi="Verdana" w:cs="Times New Roman"/>
          <w:sz w:val="22"/>
          <w:szCs w:val="22"/>
          <w:lang w:val="en-US"/>
        </w:rPr>
        <w:t xml:space="preserve"> are released)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 you will be informed </w:t>
      </w:r>
      <w:r w:rsidR="00B14B24">
        <w:rPr>
          <w:rFonts w:ascii="Verdana" w:hAnsi="Verdana" w:cs="Times New Roman"/>
          <w:sz w:val="22"/>
          <w:szCs w:val="22"/>
          <w:lang w:val="en-US"/>
        </w:rPr>
        <w:t>here on the RCI website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. With regard to the extensive </w:t>
      </w:r>
      <w:r w:rsidR="004D3E71">
        <w:rPr>
          <w:rFonts w:ascii="Verdana" w:hAnsi="Verdana" w:cs="Times New Roman"/>
          <w:sz w:val="22"/>
          <w:szCs w:val="22"/>
          <w:lang w:val="en-US"/>
        </w:rPr>
        <w:t>re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source material, applications </w:t>
      </w:r>
      <w:r w:rsidR="004D2C40">
        <w:rPr>
          <w:rFonts w:ascii="Verdana" w:hAnsi="Verdana" w:cs="Times New Roman"/>
          <w:sz w:val="22"/>
          <w:szCs w:val="22"/>
          <w:lang w:val="en-US"/>
        </w:rPr>
        <w:t xml:space="preserve">are desired </w:t>
      </w:r>
      <w:r w:rsidR="00333D34" w:rsidRPr="00067658">
        <w:rPr>
          <w:rFonts w:ascii="Verdana" w:hAnsi="Verdana" w:cs="Times New Roman"/>
          <w:sz w:val="22"/>
          <w:szCs w:val="22"/>
          <w:lang w:val="en-US"/>
        </w:rPr>
        <w:t xml:space="preserve">at an </w:t>
      </w:r>
      <w:r w:rsidR="00333D34" w:rsidRPr="00067658">
        <w:rPr>
          <w:rFonts w:ascii="Verdana" w:hAnsi="Verdana" w:cs="Times New Roman"/>
          <w:sz w:val="22"/>
          <w:szCs w:val="22"/>
          <w:lang w:val="en-US"/>
        </w:rPr>
        <w:lastRenderedPageBreak/>
        <w:t xml:space="preserve">early stage </w:t>
      </w:r>
      <w:r w:rsidRPr="00067658">
        <w:rPr>
          <w:rFonts w:ascii="Verdana" w:hAnsi="Verdana" w:cs="Times New Roman"/>
          <w:sz w:val="22"/>
          <w:szCs w:val="22"/>
          <w:lang w:val="en-US"/>
        </w:rPr>
        <w:t>from research groups such as DFG or FWF</w:t>
      </w:r>
      <w:r w:rsidR="004D3E71">
        <w:rPr>
          <w:rFonts w:ascii="Verdana" w:hAnsi="Verdana" w:cs="Times New Roman"/>
          <w:sz w:val="22"/>
          <w:szCs w:val="22"/>
          <w:lang w:val="en-US"/>
        </w:rPr>
        <w:t xml:space="preserve"> among others</w:t>
      </w:r>
      <w:r w:rsidR="008B03AD">
        <w:rPr>
          <w:rFonts w:ascii="Verdana" w:hAnsi="Verdana" w:cs="Times New Roman"/>
          <w:sz w:val="22"/>
          <w:szCs w:val="22"/>
          <w:lang w:val="en-US"/>
        </w:rPr>
        <w:t>,</w:t>
      </w:r>
      <w:r w:rsidR="00333D34">
        <w:rPr>
          <w:rFonts w:ascii="Verdana" w:hAnsi="Verdana" w:cs="Times New Roman"/>
          <w:sz w:val="22"/>
          <w:szCs w:val="22"/>
          <w:lang w:val="en-US"/>
        </w:rPr>
        <w:t xml:space="preserve"> and e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specially </w:t>
      </w:r>
      <w:r w:rsidR="00333D34">
        <w:rPr>
          <w:rFonts w:ascii="Verdana" w:hAnsi="Verdana" w:cs="Times New Roman"/>
          <w:sz w:val="22"/>
          <w:szCs w:val="22"/>
          <w:lang w:val="en-US"/>
        </w:rPr>
        <w:t>in the case of</w:t>
      </w:r>
      <w:r w:rsidRPr="00067658">
        <w:rPr>
          <w:rFonts w:ascii="Verdana" w:hAnsi="Verdana" w:cs="Times New Roman"/>
          <w:sz w:val="22"/>
          <w:szCs w:val="22"/>
          <w:lang w:val="en-US"/>
        </w:rPr>
        <w:t xml:space="preserve"> younger researchers. Cross-linked research applications would also be </w:t>
      </w:r>
      <w:r w:rsidR="004D3E71">
        <w:rPr>
          <w:rFonts w:ascii="Verdana" w:hAnsi="Verdana" w:cs="Times New Roman"/>
          <w:sz w:val="22"/>
          <w:szCs w:val="22"/>
          <w:lang w:val="en-US"/>
        </w:rPr>
        <w:t>possible</w:t>
      </w:r>
      <w:r w:rsidRPr="00067658">
        <w:rPr>
          <w:rFonts w:ascii="Verdana" w:hAnsi="Verdana" w:cs="Times New Roman"/>
          <w:sz w:val="22"/>
          <w:szCs w:val="22"/>
          <w:lang w:val="en-US"/>
        </w:rPr>
        <w:t>. The respective questions for the research and the methodical approaches must, of course, be developed individually or jointly by the applicants</w:t>
      </w:r>
      <w:r w:rsidRPr="00A95991">
        <w:rPr>
          <w:rFonts w:ascii="Verdana" w:hAnsi="Verdana" w:cs="Times New Roman"/>
          <w:sz w:val="22"/>
          <w:szCs w:val="22"/>
          <w:lang w:val="en-US"/>
        </w:rPr>
        <w:t xml:space="preserve">. </w:t>
      </w:r>
      <w:r w:rsidR="00A95991" w:rsidRPr="00A95991">
        <w:rPr>
          <w:rFonts w:ascii="Verdana" w:hAnsi="Verdana" w:cs="Calibri"/>
          <w:color w:val="000000"/>
          <w:sz w:val="22"/>
          <w:szCs w:val="22"/>
          <w:shd w:val="clear" w:color="auto" w:fill="FFFF00"/>
          <w:lang w:val="en-US"/>
        </w:rPr>
        <w:t>Only a few</w:t>
      </w:r>
      <w:r w:rsidR="00A95991" w:rsidRPr="00A95991">
        <w:rPr>
          <w:rStyle w:val="apple-converted-space"/>
          <w:rFonts w:ascii="Verdana" w:hAnsi="Verdana" w:cs="Calibri"/>
          <w:color w:val="000000"/>
          <w:sz w:val="22"/>
          <w:szCs w:val="22"/>
          <w:shd w:val="clear" w:color="auto" w:fill="FFFF00"/>
          <w:lang w:val="en-US"/>
        </w:rPr>
        <w:t> </w:t>
      </w:r>
      <w:r w:rsidR="00372BE7">
        <w:rPr>
          <w:rStyle w:val="apple-converted-space"/>
          <w:rFonts w:ascii="Verdana" w:hAnsi="Verdana" w:cs="Calibri"/>
          <w:color w:val="000000"/>
          <w:sz w:val="22"/>
          <w:szCs w:val="22"/>
          <w:shd w:val="clear" w:color="auto" w:fill="FFFF00"/>
          <w:lang w:val="en-US"/>
        </w:rPr>
        <w:t xml:space="preserve">initial </w:t>
      </w:r>
      <w:r w:rsidR="00A95991" w:rsidRPr="00A95991">
        <w:rPr>
          <w:rFonts w:ascii="Verdana" w:hAnsi="Verdana" w:cs="Calibri"/>
          <w:color w:val="000000"/>
          <w:sz w:val="22"/>
          <w:szCs w:val="22"/>
          <w:shd w:val="clear" w:color="auto" w:fill="FFFF00"/>
          <w:lang w:val="en-US"/>
        </w:rPr>
        <w:t>inspections of</w:t>
      </w:r>
      <w:r w:rsidR="00A95991" w:rsidRPr="00A95991">
        <w:rPr>
          <w:rStyle w:val="apple-converted-space"/>
          <w:rFonts w:ascii="Verdana" w:hAnsi="Verdana" w:cs="Calibri"/>
          <w:color w:val="000000"/>
          <w:sz w:val="22"/>
          <w:szCs w:val="22"/>
          <w:shd w:val="clear" w:color="auto" w:fill="FFFF00"/>
          <w:lang w:val="en-US"/>
        </w:rPr>
        <w:t> </w:t>
      </w:r>
      <w:r w:rsidR="00A95991" w:rsidRPr="00A95991">
        <w:rPr>
          <w:rFonts w:ascii="Verdana" w:hAnsi="Verdana" w:cs="Calibri"/>
          <w:color w:val="000000"/>
          <w:sz w:val="22"/>
          <w:szCs w:val="22"/>
          <w:shd w:val="clear" w:color="auto" w:fill="FFFF00"/>
          <w:lang w:val="en-US"/>
        </w:rPr>
        <w:t>some of the resources that were possible in the course of the production of the list of sources can be used as an example here.</w:t>
      </w:r>
    </w:p>
    <w:p w14:paraId="410218AA" w14:textId="77777777" w:rsidR="00A95991" w:rsidRPr="00A95991" w:rsidRDefault="00A95991" w:rsidP="00A95991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08790CCD" w14:textId="77777777" w:rsidR="008B36E0" w:rsidRPr="006402CB" w:rsidRDefault="006402CB" w:rsidP="008B36E0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sz w:val="22"/>
          <w:szCs w:val="22"/>
          <w:lang w:val="en-US"/>
        </w:rPr>
        <w:t>B</w:t>
      </w:r>
      <w:r w:rsidR="00F1375F" w:rsidRPr="006402CB">
        <w:rPr>
          <w:rFonts w:ascii="Verdana" w:hAnsi="Verdana" w:cs="Times New Roman"/>
          <w:sz w:val="22"/>
          <w:szCs w:val="22"/>
          <w:lang w:val="en-US"/>
        </w:rPr>
        <w:t>i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ographical research 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>into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 xml:space="preserve">Ruth C. Cohn’s character 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>and history</w:t>
      </w:r>
      <w:r w:rsidR="00F86CC7" w:rsidRPr="006402C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2B0E02" w:rsidRPr="006402CB">
        <w:rPr>
          <w:rFonts w:ascii="Verdana" w:hAnsi="Verdana" w:cs="Times New Roman"/>
          <w:sz w:val="22"/>
          <w:szCs w:val="22"/>
          <w:lang w:val="en-US"/>
        </w:rPr>
        <w:t>in the context of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 xml:space="preserve">both 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the 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>era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and 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 xml:space="preserve">the 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circumstances of 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>a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Jewish migra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>nt living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in and between different cultures and</w:t>
      </w:r>
      <w:r w:rsidR="00F1375F" w:rsidRPr="006402CB">
        <w:rPr>
          <w:rFonts w:ascii="Verdana" w:hAnsi="Verdana" w:cs="Times New Roman"/>
          <w:sz w:val="22"/>
          <w:szCs w:val="22"/>
          <w:lang w:val="en-US"/>
        </w:rPr>
        <w:t xml:space="preserve"> continents 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would be </w:t>
      </w:r>
      <w:r>
        <w:rPr>
          <w:rFonts w:ascii="Verdana" w:hAnsi="Verdana" w:cs="Times New Roman"/>
          <w:sz w:val="22"/>
          <w:szCs w:val="22"/>
          <w:lang w:val="en-US"/>
        </w:rPr>
        <w:t>o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f great interest </w:t>
      </w:r>
      <w:r w:rsidR="000A408D">
        <w:rPr>
          <w:rFonts w:ascii="Verdana" w:hAnsi="Verdana" w:cs="Times New Roman"/>
          <w:sz w:val="22"/>
          <w:szCs w:val="22"/>
          <w:lang w:val="en-US"/>
        </w:rPr>
        <w:t>–</w:t>
      </w:r>
      <w:r w:rsidR="00F86CC7" w:rsidRPr="006402C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0A408D">
        <w:rPr>
          <w:rFonts w:ascii="Verdana" w:hAnsi="Verdana" w:cs="Times New Roman"/>
          <w:sz w:val="22"/>
          <w:szCs w:val="22"/>
          <w:lang w:val="en-US"/>
        </w:rPr>
        <w:t>as would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a critical 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>appraisal of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the "Ruth C. Cohn </w:t>
      </w:r>
      <w:r w:rsidR="00F1375F" w:rsidRPr="006402CB">
        <w:rPr>
          <w:rFonts w:ascii="Verdana" w:hAnsi="Verdana" w:cs="Times New Roman"/>
          <w:sz w:val="22"/>
          <w:szCs w:val="22"/>
          <w:lang w:val="en-US"/>
        </w:rPr>
        <w:t>models</w:t>
      </w:r>
      <w:r w:rsidR="00F86CC7" w:rsidRPr="006402CB">
        <w:rPr>
          <w:rFonts w:ascii="Verdana" w:hAnsi="Verdana" w:cs="Times New Roman"/>
          <w:sz w:val="22"/>
          <w:szCs w:val="22"/>
          <w:lang w:val="en-US"/>
        </w:rPr>
        <w:t>”</w:t>
      </w:r>
      <w:r w:rsidR="00F1375F" w:rsidRPr="006402CB">
        <w:rPr>
          <w:rFonts w:ascii="Verdana" w:hAnsi="Verdana" w:cs="Times New Roman"/>
          <w:sz w:val="22"/>
          <w:szCs w:val="22"/>
          <w:lang w:val="en-US"/>
        </w:rPr>
        <w:t xml:space="preserve">, 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>designed by the author h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>er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>self or by other authors in numerous publications. To</w:t>
      </w:r>
      <w:r w:rsidR="00F86CC7" w:rsidRPr="006402CB">
        <w:rPr>
          <w:rFonts w:ascii="Verdana" w:hAnsi="Verdana" w:cs="Times New Roman"/>
          <w:sz w:val="22"/>
          <w:szCs w:val="22"/>
          <w:lang w:val="en-US"/>
        </w:rPr>
        <w:t xml:space="preserve"> cite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just one example</w:t>
      </w:r>
      <w:r w:rsidR="00F86CC7" w:rsidRPr="006402CB">
        <w:rPr>
          <w:rFonts w:ascii="Verdana" w:hAnsi="Verdana" w:cs="Times New Roman"/>
          <w:sz w:val="22"/>
          <w:szCs w:val="22"/>
          <w:lang w:val="en-US"/>
        </w:rPr>
        <w:t xml:space="preserve"> of many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, there are 677 </w:t>
      </w:r>
      <w:r w:rsidR="00E22349" w:rsidRPr="006402CB">
        <w:rPr>
          <w:rFonts w:ascii="Verdana" w:hAnsi="Verdana" w:cs="Times New Roman"/>
          <w:sz w:val="22"/>
          <w:szCs w:val="22"/>
          <w:lang w:val="en-US"/>
        </w:rPr>
        <w:t>pages</w:t>
      </w:r>
      <w:r w:rsidR="00F1375F" w:rsidRPr="006402CB">
        <w:rPr>
          <w:rFonts w:ascii="Verdana" w:hAnsi="Verdana" w:cs="Times New Roman"/>
          <w:sz w:val="22"/>
          <w:szCs w:val="22"/>
          <w:lang w:val="en-US"/>
        </w:rPr>
        <w:t xml:space="preserve"> in English from the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perio</w:t>
      </w:r>
      <w:r w:rsidR="00F1375F" w:rsidRPr="006402CB">
        <w:rPr>
          <w:rFonts w:ascii="Verdana" w:hAnsi="Verdana" w:cs="Times New Roman"/>
          <w:sz w:val="22"/>
          <w:szCs w:val="22"/>
          <w:lang w:val="en-US"/>
        </w:rPr>
        <w:t xml:space="preserve">d between January and May 1973 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when Ruth C. Cohn </w:t>
      </w:r>
      <w:r w:rsidR="00F86CC7" w:rsidRPr="006402CB">
        <w:rPr>
          <w:rFonts w:ascii="Verdana" w:hAnsi="Verdana" w:cs="Times New Roman"/>
          <w:sz w:val="22"/>
          <w:szCs w:val="22"/>
          <w:lang w:val="en-US"/>
        </w:rPr>
        <w:t xml:space="preserve">was 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>at Clark University</w:t>
      </w:r>
      <w:r w:rsidR="00F86CC7" w:rsidRPr="006402CB">
        <w:rPr>
          <w:rFonts w:ascii="Verdana" w:hAnsi="Verdana" w:cs="Times New Roman"/>
          <w:sz w:val="22"/>
          <w:szCs w:val="22"/>
          <w:lang w:val="en-US"/>
        </w:rPr>
        <w:t xml:space="preserve"> preparing her return to Europe that have so far only been </w:t>
      </w:r>
      <w:r w:rsidR="00F1375F" w:rsidRPr="006402CB">
        <w:rPr>
          <w:rFonts w:ascii="Verdana" w:hAnsi="Verdana" w:cs="Times New Roman"/>
          <w:sz w:val="22"/>
          <w:szCs w:val="22"/>
          <w:lang w:val="en-US"/>
        </w:rPr>
        <w:t>seen by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F1375F" w:rsidRPr="006402CB">
        <w:rPr>
          <w:rFonts w:ascii="Verdana" w:hAnsi="Verdana" w:cs="Times New Roman"/>
          <w:sz w:val="22"/>
          <w:szCs w:val="22"/>
          <w:lang w:val="en-US"/>
        </w:rPr>
        <w:t>the author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 h</w:t>
      </w:r>
      <w:r w:rsidR="00F1375F" w:rsidRPr="006402CB">
        <w:rPr>
          <w:rFonts w:ascii="Verdana" w:hAnsi="Verdana" w:cs="Times New Roman"/>
          <w:sz w:val="22"/>
          <w:szCs w:val="22"/>
          <w:lang w:val="en-US"/>
        </w:rPr>
        <w:t>er</w:t>
      </w:r>
      <w:r w:rsidR="008B36E0" w:rsidRPr="006402CB">
        <w:rPr>
          <w:rFonts w:ascii="Verdana" w:hAnsi="Verdana" w:cs="Times New Roman"/>
          <w:sz w:val="22"/>
          <w:szCs w:val="22"/>
          <w:lang w:val="en-US"/>
        </w:rPr>
        <w:t xml:space="preserve">self. </w:t>
      </w:r>
    </w:p>
    <w:p w14:paraId="26ECBC30" w14:textId="77777777" w:rsidR="008B36E0" w:rsidRPr="006402CB" w:rsidRDefault="008B36E0" w:rsidP="008B36E0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62FC3B40" w14:textId="77777777" w:rsidR="006402CB" w:rsidRDefault="008B36E0" w:rsidP="008B36E0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 w:rsidRPr="006402CB">
        <w:rPr>
          <w:rFonts w:ascii="Verdana" w:hAnsi="Verdana" w:cs="Times New Roman"/>
          <w:sz w:val="22"/>
          <w:szCs w:val="22"/>
          <w:lang w:val="en-US"/>
        </w:rPr>
        <w:t xml:space="preserve">In addition to biographical research, </w:t>
      </w:r>
      <w:r w:rsidR="00267BA1" w:rsidRPr="006402CB">
        <w:rPr>
          <w:rFonts w:ascii="Verdana" w:hAnsi="Verdana" w:cs="Times New Roman"/>
          <w:sz w:val="22"/>
          <w:szCs w:val="22"/>
          <w:lang w:val="en-US"/>
        </w:rPr>
        <w:t xml:space="preserve">it will also be possible to carry out 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systematic work on specific </w:t>
      </w:r>
      <w:r w:rsidR="00267BA1" w:rsidRPr="006402CB">
        <w:rPr>
          <w:rFonts w:ascii="Verdana" w:hAnsi="Verdana" w:cs="Times New Roman"/>
          <w:sz w:val="22"/>
          <w:szCs w:val="22"/>
          <w:lang w:val="en-US"/>
        </w:rPr>
        <w:t xml:space="preserve">related </w:t>
      </w:r>
      <w:r w:rsidR="002B0E02" w:rsidRPr="006402CB">
        <w:rPr>
          <w:rFonts w:ascii="Verdana" w:hAnsi="Verdana" w:cs="Times New Roman"/>
          <w:sz w:val="22"/>
          <w:szCs w:val="22"/>
          <w:lang w:val="en-US"/>
        </w:rPr>
        <w:t>queries such as, for example,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the development of psychotherapy and humanistic psychology or of individual, group, or "social</w:t>
      </w:r>
      <w:r w:rsidR="002B0E02" w:rsidRPr="006402CB">
        <w:rPr>
          <w:rFonts w:ascii="Verdana" w:hAnsi="Verdana" w:cs="Times New Roman"/>
          <w:sz w:val="22"/>
          <w:szCs w:val="22"/>
          <w:lang w:val="en-US"/>
        </w:rPr>
        <w:t>"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therapy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 xml:space="preserve">. </w:t>
      </w:r>
      <w:r w:rsidRPr="006402CB">
        <w:rPr>
          <w:rFonts w:ascii="Verdana" w:hAnsi="Verdana" w:cs="Times New Roman"/>
          <w:sz w:val="22"/>
          <w:szCs w:val="22"/>
          <w:lang w:val="en-US"/>
        </w:rPr>
        <w:t>Ruth C. Cohn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>’s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 xml:space="preserve">TCI concept 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could be 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>more precisely defined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from the numerous records</w:t>
      </w:r>
      <w:r w:rsidR="000A408D">
        <w:rPr>
          <w:rFonts w:ascii="Verdana" w:hAnsi="Verdana" w:cs="Times New Roman"/>
          <w:sz w:val="22"/>
          <w:szCs w:val="22"/>
          <w:lang w:val="en-US"/>
        </w:rPr>
        <w:t>, in particular handwritten ones,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and p</w:t>
      </w:r>
      <w:r w:rsidR="000A408D">
        <w:rPr>
          <w:rFonts w:ascii="Verdana" w:hAnsi="Verdana" w:cs="Times New Roman"/>
          <w:sz w:val="22"/>
          <w:szCs w:val="22"/>
          <w:lang w:val="en-US"/>
        </w:rPr>
        <w:t>erhaps even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>augmented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or examined for </w:t>
      </w:r>
      <w:r w:rsidR="00267BA1" w:rsidRPr="006402CB">
        <w:rPr>
          <w:rFonts w:ascii="Verdana" w:hAnsi="Verdana" w:cs="Times New Roman"/>
          <w:sz w:val="22"/>
          <w:szCs w:val="22"/>
          <w:lang w:val="en-US"/>
        </w:rPr>
        <w:t>possible editing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. 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>Among other t</w:t>
      </w:r>
      <w:r w:rsidR="000A408D">
        <w:rPr>
          <w:rFonts w:ascii="Verdana" w:hAnsi="Verdana" w:cs="Times New Roman"/>
          <w:sz w:val="22"/>
          <w:szCs w:val="22"/>
          <w:lang w:val="en-US"/>
        </w:rPr>
        <w:t>hemes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>, t</w:t>
      </w:r>
      <w:r w:rsidRPr="006402CB">
        <w:rPr>
          <w:rFonts w:ascii="Verdana" w:hAnsi="Verdana" w:cs="Times New Roman"/>
          <w:sz w:val="22"/>
          <w:szCs w:val="22"/>
          <w:lang w:val="en-US"/>
        </w:rPr>
        <w:t>he connections between social pol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>icy therapy</w:t>
      </w:r>
      <w:r w:rsidR="0084292B">
        <w:rPr>
          <w:rFonts w:ascii="Verdana" w:hAnsi="Verdana" w:cs="Times New Roman"/>
          <w:sz w:val="22"/>
          <w:szCs w:val="22"/>
          <w:lang w:val="en-US"/>
        </w:rPr>
        <w:t xml:space="preserve">, </w:t>
      </w:r>
      <w:r w:rsidR="000A408D">
        <w:rPr>
          <w:rFonts w:ascii="Verdana" w:hAnsi="Verdana" w:cs="Times New Roman"/>
          <w:sz w:val="22"/>
          <w:szCs w:val="22"/>
          <w:lang w:val="en-US"/>
        </w:rPr>
        <w:t>ecology and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 xml:space="preserve"> ethics or ethics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and worldview / religion 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>addressed in depth by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Ruth C. Cohn</w:t>
      </w:r>
      <w:r w:rsidR="00B41855" w:rsidRPr="006402CB">
        <w:rPr>
          <w:rFonts w:ascii="Verdana" w:hAnsi="Verdana" w:cs="Times New Roman"/>
          <w:sz w:val="22"/>
          <w:szCs w:val="22"/>
          <w:lang w:val="en-US"/>
        </w:rPr>
        <w:t xml:space="preserve"> are open for research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. Extensive source material 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>pertains to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Ruth C. Cohn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>’</w:t>
      </w:r>
      <w:r w:rsidR="0084292B">
        <w:rPr>
          <w:rFonts w:ascii="Verdana" w:hAnsi="Verdana" w:cs="Times New Roman"/>
          <w:sz w:val="22"/>
          <w:szCs w:val="22"/>
          <w:lang w:val="en-US"/>
        </w:rPr>
        <w:t>s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84292B">
        <w:rPr>
          <w:rFonts w:ascii="Verdana" w:hAnsi="Verdana" w:cs="Times New Roman"/>
          <w:sz w:val="22"/>
          <w:szCs w:val="22"/>
          <w:lang w:val="en-US"/>
        </w:rPr>
        <w:t>examinations of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 xml:space="preserve"> many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>varied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cultural and societal 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 xml:space="preserve">global 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factors, as well as statements on current events. 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 xml:space="preserve">An </w:t>
      </w:r>
      <w:r w:rsidRPr="006402CB">
        <w:rPr>
          <w:rFonts w:ascii="Verdana" w:hAnsi="Verdana" w:cs="Times New Roman"/>
          <w:sz w:val="22"/>
          <w:szCs w:val="22"/>
          <w:lang w:val="en-US"/>
        </w:rPr>
        <w:t>investigation of the influence of Ruth C. Cohn on WILL America / Europe, WILL International and RCI International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 xml:space="preserve"> could also be a fruitful area for research</w:t>
      </w:r>
      <w:r w:rsidR="0084292B">
        <w:rPr>
          <w:rFonts w:ascii="Verdana" w:hAnsi="Verdana" w:cs="Times New Roman"/>
          <w:sz w:val="22"/>
          <w:szCs w:val="22"/>
          <w:lang w:val="en-US"/>
        </w:rPr>
        <w:t>; h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ere, too, sources not directly derived from 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>Ruth Cohn’s personal estate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but added to 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>it</w:t>
      </w:r>
      <w:r w:rsidRPr="006402CB">
        <w:rPr>
          <w:rFonts w:ascii="Verdana" w:hAnsi="Verdana" w:cs="Times New Roman"/>
          <w:sz w:val="22"/>
          <w:szCs w:val="22"/>
          <w:lang w:val="en-US"/>
        </w:rPr>
        <w:t xml:space="preserve"> through the Ruth Cohn Institute</w:t>
      </w:r>
      <w:r w:rsidR="006402CB" w:rsidRPr="006402CB">
        <w:rPr>
          <w:rFonts w:ascii="Verdana" w:hAnsi="Verdana" w:cs="Times New Roman"/>
          <w:sz w:val="22"/>
          <w:szCs w:val="22"/>
          <w:lang w:val="en-US"/>
        </w:rPr>
        <w:t xml:space="preserve"> could be included</w:t>
      </w:r>
      <w:r w:rsidRPr="006402CB">
        <w:rPr>
          <w:rFonts w:ascii="Verdana" w:hAnsi="Verdana" w:cs="Times New Roman"/>
          <w:sz w:val="22"/>
          <w:szCs w:val="22"/>
          <w:lang w:val="en-US"/>
        </w:rPr>
        <w:t>.</w:t>
      </w:r>
    </w:p>
    <w:p w14:paraId="017A00D6" w14:textId="77777777" w:rsidR="006402CB" w:rsidRDefault="006402CB" w:rsidP="008B36E0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407ECB83" w14:textId="77777777" w:rsidR="00B35E0F" w:rsidRPr="0084292B" w:rsidRDefault="006A1A21" w:rsidP="00B35E0F">
      <w:pPr>
        <w:spacing w:line="360" w:lineRule="auto"/>
        <w:rPr>
          <w:rFonts w:ascii="Verdana" w:hAnsi="Verdana" w:cs="Times New Roman"/>
          <w:b/>
          <w:sz w:val="22"/>
          <w:szCs w:val="22"/>
          <w:lang w:val="en-US"/>
        </w:rPr>
      </w:pPr>
      <w:r w:rsidRPr="00B24DE4">
        <w:rPr>
          <w:rFonts w:ascii="Verdana" w:hAnsi="Verdana" w:cs="Times New Roman"/>
          <w:b/>
          <w:sz w:val="22"/>
          <w:szCs w:val="22"/>
          <w:lang w:val="en-US"/>
        </w:rPr>
        <w:t>Contact persons</w:t>
      </w:r>
    </w:p>
    <w:p w14:paraId="5B523C27" w14:textId="77777777" w:rsidR="006A1A21" w:rsidRPr="00B24DE4" w:rsidRDefault="006A1A21" w:rsidP="00B35E0F">
      <w:pPr>
        <w:spacing w:line="360" w:lineRule="auto"/>
        <w:rPr>
          <w:rFonts w:ascii="Verdana" w:hAnsi="Verdana" w:cs="Times New Roman"/>
          <w:b/>
          <w:sz w:val="22"/>
          <w:szCs w:val="22"/>
          <w:lang w:val="en-US"/>
        </w:rPr>
      </w:pPr>
    </w:p>
    <w:p w14:paraId="7CDA881E" w14:textId="77777777" w:rsidR="00B35E0F" w:rsidRPr="006A1A21" w:rsidRDefault="006A1A21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 w:rsidRPr="006A1A21">
        <w:rPr>
          <w:rFonts w:ascii="Verdana" w:hAnsi="Verdana" w:cs="Times New Roman"/>
          <w:b/>
          <w:sz w:val="22"/>
          <w:szCs w:val="22"/>
          <w:lang w:val="en-US"/>
        </w:rPr>
        <w:lastRenderedPageBreak/>
        <w:t xml:space="preserve">Approval of access to sources by </w:t>
      </w:r>
      <w:r w:rsidR="00B35E0F" w:rsidRPr="006A1A21">
        <w:rPr>
          <w:rFonts w:ascii="Verdana" w:hAnsi="Verdana" w:cs="Times New Roman"/>
          <w:sz w:val="22"/>
          <w:szCs w:val="22"/>
          <w:lang w:val="en-US"/>
        </w:rPr>
        <w:t xml:space="preserve">Helga Herrmann und Matthias Kroeger </w:t>
      </w:r>
      <w:r>
        <w:rPr>
          <w:rFonts w:ascii="Verdana" w:hAnsi="Verdana" w:cs="Times New Roman"/>
          <w:b/>
          <w:sz w:val="22"/>
          <w:szCs w:val="22"/>
          <w:lang w:val="en-US"/>
        </w:rPr>
        <w:t xml:space="preserve">before </w:t>
      </w:r>
      <w:r>
        <w:rPr>
          <w:rFonts w:ascii="Verdana" w:hAnsi="Verdana" w:cs="Times New Roman"/>
          <w:sz w:val="22"/>
          <w:szCs w:val="22"/>
          <w:lang w:val="en-US"/>
        </w:rPr>
        <w:t>expiry of the restricted period</w:t>
      </w:r>
      <w:r w:rsidR="00B35E0F" w:rsidRPr="006A1A21">
        <w:rPr>
          <w:rFonts w:ascii="Verdana" w:hAnsi="Verdana" w:cs="Times New Roman"/>
          <w:sz w:val="22"/>
          <w:szCs w:val="22"/>
          <w:lang w:val="en-US"/>
        </w:rPr>
        <w:t xml:space="preserve"> (</w:t>
      </w:r>
      <w:r>
        <w:rPr>
          <w:rFonts w:ascii="Verdana" w:hAnsi="Verdana" w:cs="Times New Roman"/>
          <w:sz w:val="22"/>
          <w:szCs w:val="22"/>
          <w:lang w:val="en-US"/>
        </w:rPr>
        <w:t>before</w:t>
      </w:r>
      <w:r w:rsidR="00B35E0F" w:rsidRPr="006A1A21">
        <w:rPr>
          <w:rFonts w:ascii="Verdana" w:hAnsi="Verdana" w:cs="Times New Roman"/>
          <w:sz w:val="22"/>
          <w:szCs w:val="22"/>
          <w:lang w:val="en-US"/>
        </w:rPr>
        <w:t xml:space="preserve"> 2020)</w:t>
      </w:r>
    </w:p>
    <w:p w14:paraId="66A4F2F0" w14:textId="77777777" w:rsidR="00B35E0F" w:rsidRPr="00B24DE4" w:rsidRDefault="006A1A21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 w:rsidRPr="00B24DE4">
        <w:rPr>
          <w:rFonts w:ascii="Verdana" w:hAnsi="Verdana" w:cs="Times New Roman"/>
          <w:sz w:val="22"/>
          <w:szCs w:val="22"/>
          <w:lang w:val="en-US"/>
        </w:rPr>
        <w:t>Contact address</w:t>
      </w:r>
      <w:r w:rsidR="00B35E0F" w:rsidRPr="00B24DE4">
        <w:rPr>
          <w:rFonts w:ascii="Verdana" w:hAnsi="Verdana" w:cs="Times New Roman"/>
          <w:sz w:val="22"/>
          <w:szCs w:val="22"/>
          <w:lang w:val="en-US"/>
        </w:rPr>
        <w:t>:</w:t>
      </w:r>
    </w:p>
    <w:p w14:paraId="6108CDC2" w14:textId="77777777" w:rsidR="0084292B" w:rsidRPr="00B24DE4" w:rsidRDefault="00B35E0F" w:rsidP="0084292B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 w:rsidRPr="00B24DE4">
        <w:rPr>
          <w:rFonts w:ascii="Verdana" w:hAnsi="Verdana" w:cs="Times New Roman"/>
          <w:sz w:val="22"/>
          <w:szCs w:val="22"/>
          <w:lang w:val="en-US"/>
        </w:rPr>
        <w:t>Prof. Dr. Matthias Kroeger, D-21354 Redegast, Am Deich 2, Tel. +495857977577</w:t>
      </w:r>
    </w:p>
    <w:p w14:paraId="29CA6CE3" w14:textId="77777777" w:rsidR="006A1A21" w:rsidRPr="00B24DE4" w:rsidRDefault="006A1A21" w:rsidP="0084292B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en-US"/>
        </w:rPr>
        <w:t>Management</w:t>
      </w:r>
      <w:r w:rsidRPr="006A1A21">
        <w:rPr>
          <w:rFonts w:ascii="Verdana" w:hAnsi="Verdana" w:cs="Times New Roman"/>
          <w:b/>
          <w:sz w:val="22"/>
          <w:szCs w:val="22"/>
          <w:lang w:val="en-US"/>
        </w:rPr>
        <w:t xml:space="preserve"> of archive access</w:t>
      </w:r>
    </w:p>
    <w:p w14:paraId="55BFF909" w14:textId="77777777" w:rsidR="00B35E0F" w:rsidRPr="006A1A21" w:rsidRDefault="006A1A21" w:rsidP="00B35E0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 New Roman"/>
          <w:bCs/>
          <w:color w:val="032C6C"/>
          <w:sz w:val="22"/>
          <w:szCs w:val="22"/>
          <w:lang w:val="en-US"/>
        </w:rPr>
      </w:pPr>
      <w:r>
        <w:rPr>
          <w:rFonts w:ascii="Verdana" w:hAnsi="Verdana" w:cs="Times New Roman"/>
          <w:bCs/>
          <w:color w:val="032C6C"/>
          <w:sz w:val="22"/>
          <w:szCs w:val="22"/>
          <w:lang w:val="en-US"/>
        </w:rPr>
        <w:t>Head:</w:t>
      </w:r>
    </w:p>
    <w:p w14:paraId="40C1AD6E" w14:textId="77777777" w:rsidR="00B35E0F" w:rsidRPr="00B24DE4" w:rsidRDefault="00B35E0F" w:rsidP="00B35E0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  <w:r w:rsidRPr="00B24DE4">
        <w:rPr>
          <w:rFonts w:ascii="Verdana" w:hAnsi="Verdana" w:cs="Times New Roman"/>
          <w:color w:val="2E2E2E"/>
          <w:sz w:val="22"/>
          <w:szCs w:val="22"/>
          <w:lang w:val="en-US"/>
        </w:rPr>
        <w:t>Dr. Aleksandra Pawliczek</w:t>
      </w:r>
    </w:p>
    <w:p w14:paraId="612722A9" w14:textId="77777777" w:rsidR="00B35E0F" w:rsidRPr="00B24DE4" w:rsidRDefault="00B35E0F" w:rsidP="00B35E0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  <w:r w:rsidRPr="00B24DE4">
        <w:rPr>
          <w:rFonts w:ascii="Verdana" w:hAnsi="Verdana" w:cs="Times New Roman"/>
          <w:color w:val="2E2E2E"/>
          <w:sz w:val="22"/>
          <w:szCs w:val="22"/>
          <w:lang w:val="en-US"/>
        </w:rPr>
        <w:t>Tel.: +49 30 / 2093 99747</w:t>
      </w:r>
    </w:p>
    <w:p w14:paraId="35699519" w14:textId="77777777" w:rsidR="00B35E0F" w:rsidRPr="00B24DE4" w:rsidRDefault="00B35E0F" w:rsidP="00B35E0F">
      <w:pPr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  <w:r w:rsidRPr="00B24DE4">
        <w:rPr>
          <w:rFonts w:ascii="Verdana" w:hAnsi="Verdana" w:cs="Times New Roman"/>
          <w:color w:val="2E2E2E"/>
          <w:sz w:val="22"/>
          <w:szCs w:val="22"/>
          <w:lang w:val="en-US"/>
        </w:rPr>
        <w:t xml:space="preserve">E-Mail: </w:t>
      </w:r>
      <w:hyperlink r:id="rId6" w:history="1">
        <w:r w:rsidRPr="00B24DE4">
          <w:rPr>
            <w:rFonts w:ascii="Verdana" w:hAnsi="Verdana" w:cs="Times New Roman"/>
            <w:color w:val="0A5287"/>
            <w:sz w:val="22"/>
            <w:szCs w:val="22"/>
            <w:lang w:val="en-US"/>
          </w:rPr>
          <w:t>aleksandra.pawliczek</w:t>
        </w:r>
      </w:hyperlink>
      <w:hyperlink r:id="rId7" w:history="1">
        <w:r w:rsidRPr="00B24DE4">
          <w:rPr>
            <w:rFonts w:ascii="Verdana" w:hAnsi="Verdana" w:cs="Times New Roman"/>
            <w:color w:val="0A5287"/>
            <w:sz w:val="22"/>
            <w:szCs w:val="22"/>
            <w:lang w:val="en-US"/>
          </w:rPr>
          <w:t>@ub.hu-berlin.de</w:t>
        </w:r>
      </w:hyperlink>
    </w:p>
    <w:p w14:paraId="2E89A28B" w14:textId="77777777" w:rsidR="00B35E0F" w:rsidRPr="00B24DE4" w:rsidRDefault="00B35E0F" w:rsidP="00B35E0F">
      <w:pPr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</w:p>
    <w:p w14:paraId="712D8CC1" w14:textId="77777777" w:rsidR="00FE3F88" w:rsidRDefault="006A1A21" w:rsidP="00B35E0F">
      <w:pPr>
        <w:spacing w:line="360" w:lineRule="auto"/>
        <w:rPr>
          <w:rFonts w:ascii="Verdana" w:hAnsi="Verdana" w:cs="Times New Roman"/>
          <w:b/>
          <w:color w:val="2E2E2E"/>
          <w:sz w:val="22"/>
          <w:szCs w:val="22"/>
          <w:lang w:val="en-US"/>
        </w:rPr>
      </w:pPr>
      <w:r w:rsidRPr="00FE3F88">
        <w:rPr>
          <w:rFonts w:ascii="Verdana" w:hAnsi="Verdana" w:cs="Times New Roman"/>
          <w:b/>
          <w:color w:val="2E2E2E"/>
          <w:sz w:val="22"/>
          <w:szCs w:val="22"/>
          <w:lang w:val="en-US"/>
        </w:rPr>
        <w:t xml:space="preserve">Status of </w:t>
      </w:r>
      <w:r w:rsidR="00FE3F88" w:rsidRPr="00FE3F88">
        <w:rPr>
          <w:rFonts w:ascii="Verdana" w:hAnsi="Verdana" w:cs="Times New Roman"/>
          <w:b/>
          <w:color w:val="2E2E2E"/>
          <w:sz w:val="22"/>
          <w:szCs w:val="22"/>
          <w:lang w:val="en-US"/>
        </w:rPr>
        <w:t>re</w:t>
      </w:r>
      <w:r w:rsidRPr="00FE3F88">
        <w:rPr>
          <w:rFonts w:ascii="Verdana" w:hAnsi="Verdana" w:cs="Times New Roman"/>
          <w:b/>
          <w:color w:val="2E2E2E"/>
          <w:sz w:val="22"/>
          <w:szCs w:val="22"/>
          <w:lang w:val="en-US"/>
        </w:rPr>
        <w:t>source list</w:t>
      </w:r>
      <w:r w:rsidR="00FE3F88">
        <w:rPr>
          <w:rFonts w:ascii="Verdana" w:hAnsi="Verdana" w:cs="Times New Roman"/>
          <w:b/>
          <w:color w:val="2E2E2E"/>
          <w:sz w:val="22"/>
          <w:szCs w:val="22"/>
          <w:lang w:val="en-US"/>
        </w:rPr>
        <w:t>s</w:t>
      </w:r>
      <w:r w:rsidRPr="00FE3F88">
        <w:rPr>
          <w:rFonts w:ascii="Verdana" w:hAnsi="Verdana" w:cs="Times New Roman"/>
          <w:b/>
          <w:color w:val="2E2E2E"/>
          <w:sz w:val="22"/>
          <w:szCs w:val="22"/>
          <w:lang w:val="en-US"/>
        </w:rPr>
        <w:t xml:space="preserve"> and scanned documents</w:t>
      </w:r>
    </w:p>
    <w:p w14:paraId="7B7DB548" w14:textId="77777777" w:rsidR="00B35E0F" w:rsidRPr="00FE3F88" w:rsidRDefault="00B35E0F" w:rsidP="00B35E0F">
      <w:pPr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  <w:r w:rsidRPr="00FE3F88">
        <w:rPr>
          <w:rFonts w:ascii="Verdana" w:hAnsi="Verdana" w:cs="Times New Roman"/>
          <w:color w:val="2E2E2E"/>
          <w:sz w:val="22"/>
          <w:szCs w:val="22"/>
          <w:lang w:val="en-US"/>
        </w:rPr>
        <w:t>Matthias und Michaela Scharer</w:t>
      </w:r>
    </w:p>
    <w:p w14:paraId="20A07E06" w14:textId="77777777" w:rsidR="00B35E0F" w:rsidRPr="00FE3F88" w:rsidRDefault="00B35E0F" w:rsidP="00B35E0F">
      <w:pPr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</w:p>
    <w:p w14:paraId="480F7130" w14:textId="77777777" w:rsidR="00FE3F88" w:rsidRDefault="00FE3F88" w:rsidP="00B35E0F">
      <w:pPr>
        <w:spacing w:line="360" w:lineRule="auto"/>
        <w:rPr>
          <w:rFonts w:ascii="Verdana" w:hAnsi="Verdana" w:cs="Times New Roman"/>
          <w:b/>
          <w:color w:val="2E2E2E"/>
          <w:sz w:val="22"/>
          <w:szCs w:val="22"/>
          <w:lang w:val="en-US"/>
        </w:rPr>
      </w:pPr>
      <w:r w:rsidRPr="00FE3F88">
        <w:rPr>
          <w:rFonts w:ascii="Verdana" w:hAnsi="Verdana" w:cs="Times New Roman"/>
          <w:b/>
          <w:color w:val="2E2E2E"/>
          <w:sz w:val="22"/>
          <w:szCs w:val="22"/>
          <w:lang w:val="en-US"/>
        </w:rPr>
        <w:t>Archiving and research consult</w:t>
      </w:r>
      <w:r>
        <w:rPr>
          <w:rFonts w:ascii="Verdana" w:hAnsi="Verdana" w:cs="Times New Roman"/>
          <w:b/>
          <w:color w:val="2E2E2E"/>
          <w:sz w:val="22"/>
          <w:szCs w:val="22"/>
          <w:lang w:val="en-US"/>
        </w:rPr>
        <w:t>ation</w:t>
      </w:r>
      <w:r w:rsidRPr="00FE3F88">
        <w:rPr>
          <w:rFonts w:ascii="Verdana" w:hAnsi="Verdana" w:cs="Times New Roman"/>
          <w:b/>
          <w:color w:val="2E2E2E"/>
          <w:sz w:val="22"/>
          <w:szCs w:val="22"/>
          <w:lang w:val="en-US"/>
        </w:rPr>
        <w:t xml:space="preserve"> contact address</w:t>
      </w:r>
    </w:p>
    <w:p w14:paraId="13762372" w14:textId="77777777" w:rsidR="00B35E0F" w:rsidRPr="00B24DE4" w:rsidRDefault="00B35E0F" w:rsidP="00B35E0F">
      <w:pPr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  <w:r w:rsidRPr="00FE3F88">
        <w:rPr>
          <w:rFonts w:ascii="Verdana" w:hAnsi="Verdana" w:cs="Times New Roman"/>
          <w:color w:val="2E2E2E"/>
          <w:sz w:val="22"/>
          <w:szCs w:val="22"/>
          <w:lang w:val="en-US"/>
        </w:rPr>
        <w:t xml:space="preserve">Prof. </w:t>
      </w:r>
      <w:r w:rsidRPr="00B24DE4">
        <w:rPr>
          <w:rFonts w:ascii="Verdana" w:hAnsi="Verdana" w:cs="Times New Roman"/>
          <w:color w:val="2E2E2E"/>
          <w:sz w:val="22"/>
          <w:szCs w:val="22"/>
          <w:lang w:val="en-US"/>
        </w:rPr>
        <w:t>Dr. Matthias Scharer, A-6020 Innsbruck, Sillgasse 5</w:t>
      </w:r>
    </w:p>
    <w:p w14:paraId="363A7A32" w14:textId="77777777" w:rsidR="00B35E0F" w:rsidRPr="00B24DE4" w:rsidRDefault="00B35E0F" w:rsidP="00B35E0F">
      <w:pPr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  <w:r w:rsidRPr="00B24DE4">
        <w:rPr>
          <w:rFonts w:ascii="Verdana" w:hAnsi="Verdana" w:cs="Times New Roman"/>
          <w:color w:val="2E2E2E"/>
          <w:sz w:val="22"/>
          <w:szCs w:val="22"/>
          <w:lang w:val="en-US"/>
        </w:rPr>
        <w:t>Tel. +43 664 3081479</w:t>
      </w:r>
    </w:p>
    <w:p w14:paraId="7C6EA953" w14:textId="77777777" w:rsidR="00B35E0F" w:rsidRPr="00B24DE4" w:rsidRDefault="00B35E0F" w:rsidP="00B35E0F">
      <w:pPr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  <w:r w:rsidRPr="00B24DE4">
        <w:rPr>
          <w:rFonts w:ascii="Verdana" w:hAnsi="Verdana" w:cs="Times New Roman"/>
          <w:color w:val="2E2E2E"/>
          <w:sz w:val="22"/>
          <w:szCs w:val="22"/>
          <w:lang w:val="en-US"/>
        </w:rPr>
        <w:t xml:space="preserve">E-Mail: </w:t>
      </w:r>
      <w:hyperlink r:id="rId8" w:history="1">
        <w:r w:rsidRPr="00B24DE4">
          <w:rPr>
            <w:rStyle w:val="Link"/>
            <w:rFonts w:ascii="Verdana" w:hAnsi="Verdana" w:cs="Times New Roman"/>
            <w:sz w:val="22"/>
            <w:szCs w:val="22"/>
            <w:lang w:val="en-US"/>
          </w:rPr>
          <w:t>matthias.scharer@uibk.ac.at</w:t>
        </w:r>
      </w:hyperlink>
    </w:p>
    <w:p w14:paraId="3C62DB33" w14:textId="77777777" w:rsidR="00B35E0F" w:rsidRPr="00B24DE4" w:rsidRDefault="00B35E0F" w:rsidP="00B35E0F">
      <w:pPr>
        <w:spacing w:line="360" w:lineRule="auto"/>
        <w:rPr>
          <w:rFonts w:ascii="Verdana" w:hAnsi="Verdana" w:cs="Times New Roman"/>
          <w:color w:val="2E2E2E"/>
          <w:sz w:val="22"/>
          <w:szCs w:val="22"/>
          <w:lang w:val="en-US"/>
        </w:rPr>
      </w:pPr>
      <w:r w:rsidRPr="00B24DE4">
        <w:rPr>
          <w:rFonts w:ascii="Verdana" w:hAnsi="Verdana" w:cs="Times New Roman"/>
          <w:color w:val="2E2E2E"/>
          <w:sz w:val="22"/>
          <w:szCs w:val="22"/>
          <w:lang w:val="en-US"/>
        </w:rPr>
        <w:t xml:space="preserve">Homepage: </w:t>
      </w:r>
      <w:hyperlink r:id="rId9" w:history="1">
        <w:r w:rsidRPr="00B24DE4">
          <w:rPr>
            <w:rStyle w:val="Link"/>
            <w:rFonts w:ascii="Verdana" w:hAnsi="Verdana" w:cs="Times New Roman"/>
            <w:sz w:val="22"/>
            <w:szCs w:val="22"/>
            <w:lang w:val="en-US"/>
          </w:rPr>
          <w:t>www.matthiasscharer.com</w:t>
        </w:r>
      </w:hyperlink>
      <w:r w:rsidRPr="00B24DE4">
        <w:rPr>
          <w:rFonts w:ascii="Verdana" w:hAnsi="Verdana" w:cs="Times New Roman"/>
          <w:color w:val="2E2E2E"/>
          <w:sz w:val="22"/>
          <w:szCs w:val="22"/>
          <w:lang w:val="en-US"/>
        </w:rPr>
        <w:t xml:space="preserve">  </w:t>
      </w:r>
    </w:p>
    <w:p w14:paraId="37800BB8" w14:textId="77777777" w:rsidR="00B35E0F" w:rsidRPr="00B24DE4" w:rsidRDefault="00B35E0F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464E63AA" w14:textId="77777777" w:rsidR="00B35E0F" w:rsidRPr="00B24DE4" w:rsidRDefault="00B35E0F" w:rsidP="00B35E0F">
      <w:pPr>
        <w:spacing w:line="360" w:lineRule="auto"/>
        <w:rPr>
          <w:rFonts w:ascii="Verdana" w:hAnsi="Verdana" w:cs="Times New Roman"/>
          <w:sz w:val="22"/>
          <w:szCs w:val="22"/>
          <w:lang w:val="en-US"/>
        </w:rPr>
      </w:pPr>
    </w:p>
    <w:p w14:paraId="48525815" w14:textId="77777777" w:rsidR="00B35E0F" w:rsidRPr="00B24DE4" w:rsidRDefault="00B35E0F" w:rsidP="00B35E0F">
      <w:pPr>
        <w:spacing w:line="360" w:lineRule="auto"/>
        <w:jc w:val="right"/>
        <w:rPr>
          <w:rFonts w:ascii="Verdana" w:hAnsi="Verdana" w:cs="Times New Roman"/>
          <w:sz w:val="22"/>
          <w:szCs w:val="22"/>
          <w:lang w:val="en-US"/>
        </w:rPr>
      </w:pPr>
    </w:p>
    <w:p w14:paraId="1A0A09FA" w14:textId="77777777" w:rsidR="00B35E0F" w:rsidRPr="00B24DE4" w:rsidRDefault="00B35E0F" w:rsidP="00B35E0F">
      <w:pPr>
        <w:spacing w:line="360" w:lineRule="auto"/>
        <w:jc w:val="right"/>
        <w:rPr>
          <w:rFonts w:ascii="Verdana" w:hAnsi="Verdana" w:cs="Times New Roman"/>
          <w:sz w:val="22"/>
          <w:szCs w:val="22"/>
          <w:lang w:val="en-US"/>
        </w:rPr>
      </w:pPr>
    </w:p>
    <w:p w14:paraId="0E2D8853" w14:textId="77777777" w:rsidR="00B35E0F" w:rsidRPr="00B24DE4" w:rsidRDefault="00B35E0F" w:rsidP="00B35E0F">
      <w:pPr>
        <w:spacing w:line="360" w:lineRule="auto"/>
        <w:jc w:val="right"/>
        <w:rPr>
          <w:rFonts w:ascii="Verdana" w:hAnsi="Verdana" w:cs="Times New Roman"/>
          <w:sz w:val="22"/>
          <w:szCs w:val="22"/>
          <w:lang w:val="en-US"/>
        </w:rPr>
      </w:pPr>
    </w:p>
    <w:p w14:paraId="03D39D17" w14:textId="77777777" w:rsidR="00B35E0F" w:rsidRPr="00B24DE4" w:rsidRDefault="00B35E0F" w:rsidP="00B35E0F">
      <w:pPr>
        <w:spacing w:line="360" w:lineRule="auto"/>
        <w:jc w:val="right"/>
        <w:rPr>
          <w:rFonts w:ascii="Verdana" w:hAnsi="Verdana" w:cs="Times New Roman"/>
          <w:sz w:val="22"/>
          <w:szCs w:val="22"/>
          <w:lang w:val="en-US"/>
        </w:rPr>
      </w:pPr>
      <w:r w:rsidRPr="00B24DE4">
        <w:rPr>
          <w:rFonts w:ascii="Verdana" w:hAnsi="Verdana" w:cs="Times New Roman"/>
          <w:sz w:val="22"/>
          <w:szCs w:val="22"/>
          <w:lang w:val="en-US"/>
        </w:rPr>
        <w:t>Matthias Scharer</w:t>
      </w:r>
    </w:p>
    <w:p w14:paraId="683E3306" w14:textId="77777777" w:rsidR="00995430" w:rsidRPr="00995430" w:rsidRDefault="00995430" w:rsidP="00995430">
      <w:pPr>
        <w:rPr>
          <w:rFonts w:ascii="Verdana" w:hAnsi="Verdana" w:cs="Times New Roman"/>
          <w:sz w:val="22"/>
          <w:szCs w:val="22"/>
          <w:lang w:val="en-US"/>
        </w:rPr>
      </w:pPr>
      <w:r w:rsidRPr="00B24DE4">
        <w:rPr>
          <w:rFonts w:ascii="Verdana" w:hAnsi="Verdana" w:cs="Times New Roman"/>
          <w:sz w:val="22"/>
          <w:szCs w:val="22"/>
          <w:lang w:val="en-US"/>
        </w:rPr>
        <w:tab/>
      </w:r>
      <w:r w:rsidRPr="00B24DE4">
        <w:rPr>
          <w:rFonts w:ascii="Verdana" w:hAnsi="Verdana" w:cs="Times New Roman"/>
          <w:sz w:val="22"/>
          <w:szCs w:val="22"/>
          <w:lang w:val="en-US"/>
        </w:rPr>
        <w:tab/>
      </w:r>
      <w:r w:rsidRPr="00B24DE4">
        <w:rPr>
          <w:rFonts w:ascii="Verdana" w:hAnsi="Verdana" w:cs="Times New Roman"/>
          <w:sz w:val="22"/>
          <w:szCs w:val="22"/>
          <w:lang w:val="en-US"/>
        </w:rPr>
        <w:tab/>
      </w:r>
      <w:r w:rsidRPr="00B24DE4">
        <w:rPr>
          <w:rFonts w:ascii="Verdana" w:hAnsi="Verdana" w:cs="Times New Roman"/>
          <w:sz w:val="22"/>
          <w:szCs w:val="22"/>
          <w:lang w:val="en-US"/>
        </w:rPr>
        <w:tab/>
      </w:r>
      <w:r w:rsidRPr="00B24DE4">
        <w:rPr>
          <w:rFonts w:ascii="Verdana" w:hAnsi="Verdana" w:cs="Times New Roman"/>
          <w:sz w:val="22"/>
          <w:szCs w:val="22"/>
          <w:lang w:val="en-US"/>
        </w:rPr>
        <w:tab/>
      </w:r>
      <w:r w:rsidRPr="00B24DE4">
        <w:rPr>
          <w:rFonts w:ascii="Verdana" w:hAnsi="Verdana" w:cs="Times New Roman"/>
          <w:sz w:val="22"/>
          <w:szCs w:val="22"/>
          <w:lang w:val="en-US"/>
        </w:rPr>
        <w:tab/>
      </w:r>
      <w:r w:rsidRPr="00B24DE4">
        <w:rPr>
          <w:rFonts w:ascii="Verdana" w:hAnsi="Verdana" w:cs="Times New Roman"/>
          <w:sz w:val="22"/>
          <w:szCs w:val="22"/>
          <w:lang w:val="en-US"/>
        </w:rPr>
        <w:tab/>
      </w:r>
      <w:r w:rsidRPr="00B24DE4">
        <w:rPr>
          <w:rFonts w:ascii="Verdana" w:hAnsi="Verdana" w:cs="Times New Roman"/>
          <w:sz w:val="22"/>
          <w:szCs w:val="22"/>
          <w:lang w:val="en-US"/>
        </w:rPr>
        <w:tab/>
      </w:r>
      <w:r w:rsidRPr="008B03AD">
        <w:rPr>
          <w:rFonts w:ascii="Verdana" w:hAnsi="Verdana" w:cs="Times New Roman"/>
          <w:sz w:val="22"/>
          <w:szCs w:val="22"/>
          <w:lang w:val="en-US"/>
        </w:rPr>
        <w:t xml:space="preserve">  </w:t>
      </w:r>
      <w:r>
        <w:rPr>
          <w:rFonts w:ascii="Verdana" w:hAnsi="Verdana" w:cs="Times New Roman"/>
          <w:sz w:val="22"/>
          <w:szCs w:val="22"/>
          <w:lang w:val="en-US"/>
        </w:rPr>
        <w:t>Currently r</w:t>
      </w:r>
      <w:r w:rsidRPr="00995430">
        <w:rPr>
          <w:rFonts w:ascii="Verdana" w:hAnsi="Verdana" w:cs="Times New Roman"/>
          <w:sz w:val="22"/>
          <w:szCs w:val="22"/>
          <w:lang w:val="en-US"/>
        </w:rPr>
        <w:t>esponsible for the</w:t>
      </w:r>
    </w:p>
    <w:p w14:paraId="35386BCF" w14:textId="77777777" w:rsidR="00995430" w:rsidRPr="00995430" w:rsidRDefault="0084292B" w:rsidP="0084292B">
      <w:pPr>
        <w:ind w:left="4248" w:firstLine="708"/>
        <w:rPr>
          <w:lang w:val="en-US"/>
        </w:rPr>
      </w:pPr>
      <w:r>
        <w:rPr>
          <w:rFonts w:ascii="Verdana" w:hAnsi="Verdana" w:cs="Times New Roman"/>
          <w:sz w:val="22"/>
          <w:szCs w:val="22"/>
          <w:lang w:val="en-US"/>
        </w:rPr>
        <w:t xml:space="preserve">     </w:t>
      </w:r>
      <w:r w:rsidR="00995430" w:rsidRPr="00995430">
        <w:rPr>
          <w:rFonts w:ascii="Verdana" w:hAnsi="Verdana" w:cs="Times New Roman"/>
          <w:sz w:val="22"/>
          <w:szCs w:val="22"/>
          <w:lang w:val="en-US"/>
        </w:rPr>
        <w:t xml:space="preserve">RCI </w:t>
      </w:r>
      <w:r>
        <w:rPr>
          <w:rFonts w:ascii="Verdana" w:hAnsi="Verdana" w:cs="Times New Roman"/>
          <w:sz w:val="22"/>
          <w:szCs w:val="22"/>
          <w:lang w:val="en-US"/>
        </w:rPr>
        <w:t>science and research section</w:t>
      </w:r>
    </w:p>
    <w:p w14:paraId="508CBCFD" w14:textId="77777777" w:rsidR="00995430" w:rsidRPr="00995430" w:rsidRDefault="00995430" w:rsidP="00B35E0F">
      <w:pPr>
        <w:spacing w:line="360" w:lineRule="auto"/>
        <w:jc w:val="right"/>
        <w:rPr>
          <w:rFonts w:ascii="Verdana" w:hAnsi="Verdana" w:cs="Times New Roman"/>
          <w:sz w:val="22"/>
          <w:szCs w:val="22"/>
          <w:lang w:val="en-US"/>
        </w:rPr>
      </w:pPr>
      <w:r w:rsidRPr="00995430">
        <w:rPr>
          <w:rFonts w:ascii="Verdana" w:hAnsi="Verdana" w:cs="Times New Roman"/>
          <w:sz w:val="22"/>
          <w:szCs w:val="22"/>
          <w:lang w:val="en-US"/>
        </w:rPr>
        <w:tab/>
      </w:r>
      <w:r w:rsidRPr="00995430">
        <w:rPr>
          <w:rFonts w:ascii="Verdana" w:hAnsi="Verdana" w:cs="Times New Roman"/>
          <w:sz w:val="22"/>
          <w:szCs w:val="22"/>
          <w:lang w:val="en-US"/>
        </w:rPr>
        <w:tab/>
      </w:r>
      <w:r w:rsidRPr="00995430">
        <w:rPr>
          <w:rFonts w:ascii="Verdana" w:hAnsi="Verdana" w:cs="Times New Roman"/>
          <w:sz w:val="22"/>
          <w:szCs w:val="22"/>
          <w:lang w:val="en-US"/>
        </w:rPr>
        <w:tab/>
      </w:r>
    </w:p>
    <w:sectPr w:rsidR="00995430" w:rsidRPr="00995430" w:rsidSect="00CF490A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198DD" w14:textId="77777777" w:rsidR="008C722B" w:rsidRDefault="008C722B" w:rsidP="00B24DE4">
      <w:r>
        <w:separator/>
      </w:r>
    </w:p>
  </w:endnote>
  <w:endnote w:type="continuationSeparator" w:id="0">
    <w:p w14:paraId="18DACF2B" w14:textId="77777777" w:rsidR="008C722B" w:rsidRDefault="008C722B" w:rsidP="00B2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3D08" w14:textId="77777777" w:rsidR="00B24DE4" w:rsidRDefault="008C722B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 w:rsidR="00B24DE4">
      <w:rPr>
        <w:noProof/>
      </w:rPr>
      <w:t>Z:\Homepage_Mailadressen MGV\Contao_Homepage\Änderungen_2017\Button_Forschung\Archiv homepage RCI_EN_unkorrigiert_CK_KR.docx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61071" w14:textId="77777777" w:rsidR="008C722B" w:rsidRDefault="008C722B" w:rsidP="00B24DE4">
      <w:r>
        <w:separator/>
      </w:r>
    </w:p>
  </w:footnote>
  <w:footnote w:type="continuationSeparator" w:id="0">
    <w:p w14:paraId="77F25CD9" w14:textId="77777777" w:rsidR="008C722B" w:rsidRDefault="008C722B" w:rsidP="00B2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0F"/>
    <w:rsid w:val="0000434C"/>
    <w:rsid w:val="00067658"/>
    <w:rsid w:val="00086233"/>
    <w:rsid w:val="000A408D"/>
    <w:rsid w:val="000B1C54"/>
    <w:rsid w:val="000D332F"/>
    <w:rsid w:val="000E68CE"/>
    <w:rsid w:val="0011549D"/>
    <w:rsid w:val="001364C4"/>
    <w:rsid w:val="00194AAE"/>
    <w:rsid w:val="001F7DFB"/>
    <w:rsid w:val="00267BA1"/>
    <w:rsid w:val="002B0E02"/>
    <w:rsid w:val="00333D34"/>
    <w:rsid w:val="003462C8"/>
    <w:rsid w:val="00372BE7"/>
    <w:rsid w:val="00484182"/>
    <w:rsid w:val="004A4E4B"/>
    <w:rsid w:val="004D2C40"/>
    <w:rsid w:val="004D3E71"/>
    <w:rsid w:val="00537FF2"/>
    <w:rsid w:val="005B10EC"/>
    <w:rsid w:val="006402CB"/>
    <w:rsid w:val="00693FDC"/>
    <w:rsid w:val="00696EA8"/>
    <w:rsid w:val="006A1A21"/>
    <w:rsid w:val="007C1CC3"/>
    <w:rsid w:val="00800B2C"/>
    <w:rsid w:val="008356E9"/>
    <w:rsid w:val="0084292B"/>
    <w:rsid w:val="008B03AD"/>
    <w:rsid w:val="008B36E0"/>
    <w:rsid w:val="008C722B"/>
    <w:rsid w:val="00995430"/>
    <w:rsid w:val="00A50165"/>
    <w:rsid w:val="00A61CC8"/>
    <w:rsid w:val="00A95991"/>
    <w:rsid w:val="00B14B24"/>
    <w:rsid w:val="00B24DE4"/>
    <w:rsid w:val="00B35E0F"/>
    <w:rsid w:val="00B41855"/>
    <w:rsid w:val="00D7197D"/>
    <w:rsid w:val="00D84DC6"/>
    <w:rsid w:val="00E22349"/>
    <w:rsid w:val="00E70B90"/>
    <w:rsid w:val="00E81749"/>
    <w:rsid w:val="00F1375F"/>
    <w:rsid w:val="00F52B4C"/>
    <w:rsid w:val="00F86CC7"/>
    <w:rsid w:val="00FE3F88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C16"/>
  <w15:docId w15:val="{AC895C35-D0C2-422D-9AA6-6B71EC3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35E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35E0F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A95991"/>
  </w:style>
  <w:style w:type="paragraph" w:styleId="Kopfzeile">
    <w:name w:val="header"/>
    <w:basedOn w:val="Standard"/>
    <w:link w:val="KopfzeileZchn"/>
    <w:uiPriority w:val="99"/>
    <w:unhideWhenUsed/>
    <w:rsid w:val="00B24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DE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24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D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leksandra.pawliczek@ub.hu-berlin.de" TargetMode="External"/><Relationship Id="rId7" Type="http://schemas.openxmlformats.org/officeDocument/2006/relationships/hyperlink" Target="mailto:winfried.schultze@ub.hu-berlin.de" TargetMode="External"/><Relationship Id="rId8" Type="http://schemas.openxmlformats.org/officeDocument/2006/relationships/hyperlink" Target="mailto:matthias.scharer@uibk.ac.at" TargetMode="External"/><Relationship Id="rId9" Type="http://schemas.openxmlformats.org/officeDocument/2006/relationships/hyperlink" Target="http://www.matthiasscharer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6533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Matthias Scharer</cp:lastModifiedBy>
  <cp:revision>2</cp:revision>
  <dcterms:created xsi:type="dcterms:W3CDTF">2017-03-13T19:47:00Z</dcterms:created>
  <dcterms:modified xsi:type="dcterms:W3CDTF">2017-03-13T19:47:00Z</dcterms:modified>
</cp:coreProperties>
</file>